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1DDC6" w14:textId="77777777" w:rsidR="00FB32FD" w:rsidRPr="00DB336F" w:rsidRDefault="00FB32FD" w:rsidP="00FB32FD">
      <w:pPr>
        <w:tabs>
          <w:tab w:val="right" w:leader="dot" w:pos="9062"/>
        </w:tabs>
        <w:spacing w:after="0" w:line="240" w:lineRule="auto"/>
        <w:jc w:val="center"/>
        <w:rPr>
          <w:rFonts w:asciiTheme="minorHAnsi" w:eastAsia="Times New Roman" w:hAnsiTheme="minorHAnsi"/>
          <w:b/>
          <w:noProof/>
          <w:sz w:val="32"/>
          <w:szCs w:val="32"/>
          <w:lang w:val="en-US" w:eastAsia="pl-PL"/>
        </w:rPr>
      </w:pPr>
      <w:bookmarkStart w:id="0" w:name="_Toc168106103"/>
      <w:bookmarkStart w:id="1" w:name="_Toc212267756"/>
      <w:bookmarkStart w:id="2" w:name="_Toc297188742"/>
      <w:r w:rsidRPr="00DB336F">
        <w:rPr>
          <w:rFonts w:asciiTheme="minorHAnsi" w:eastAsia="Times New Roman" w:hAnsiTheme="minorHAnsi"/>
          <w:b/>
          <w:noProof/>
          <w:sz w:val="32"/>
          <w:szCs w:val="32"/>
          <w:lang w:val="en-US" w:eastAsia="pl-PL"/>
        </w:rPr>
        <w:t>Checklist for project control</w:t>
      </w:r>
    </w:p>
    <w:p w14:paraId="672A6659" w14:textId="77777777" w:rsidR="00FB32FD" w:rsidRPr="00DB336F" w:rsidRDefault="00FB32FD" w:rsidP="00FB32FD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US" w:eastAsia="pl-PL"/>
        </w:rPr>
      </w:pPr>
    </w:p>
    <w:p w14:paraId="7C9FEE77" w14:textId="18B0A591" w:rsidR="00FB32FD" w:rsidRPr="009074B2" w:rsidRDefault="00FB32FD" w:rsidP="009074B2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noProof/>
          <w:sz w:val="20"/>
          <w:szCs w:val="20"/>
          <w:lang w:val="en-US" w:eastAsia="pl-PL"/>
        </w:rPr>
      </w:pPr>
      <w:r w:rsidRPr="00CA2B27">
        <w:rPr>
          <w:rFonts w:asciiTheme="minorHAnsi" w:eastAsia="Times New Roman" w:hAnsiTheme="minorHAnsi"/>
          <w:b/>
          <w:bCs/>
          <w:noProof/>
          <w:sz w:val="20"/>
          <w:szCs w:val="20"/>
          <w:lang w:val="en-US" w:eastAsia="pl-PL"/>
        </w:rPr>
        <w:t xml:space="preserve"> (the list can be extended by the auditor) </w:t>
      </w:r>
      <w:r w:rsidR="00E90246" w:rsidRPr="00DB336F">
        <w:fldChar w:fldCharType="begin"/>
      </w:r>
      <w:r w:rsidRPr="00DB336F">
        <w:rPr>
          <w:rFonts w:asciiTheme="minorHAnsi" w:eastAsia="Times New Roman" w:hAnsiTheme="minorHAnsi"/>
          <w:sz w:val="24"/>
          <w:szCs w:val="24"/>
          <w:lang w:val="en-US" w:eastAsia="pl-PL"/>
        </w:rPr>
        <w:instrText xml:space="preserve"> TOC \o "1-3" \h \z \u </w:instrText>
      </w:r>
      <w:r w:rsidR="00E90246" w:rsidRPr="00DB336F">
        <w:rPr>
          <w:rFonts w:asciiTheme="minorHAnsi" w:eastAsia="Times New Roman" w:hAnsiTheme="minorHAnsi"/>
          <w:sz w:val="24"/>
          <w:szCs w:val="24"/>
          <w:lang w:eastAsia="pl-PL"/>
        </w:rPr>
        <w:fldChar w:fldCharType="separate"/>
      </w:r>
    </w:p>
    <w:p w14:paraId="0A37501D" w14:textId="77777777" w:rsidR="00FB32FD" w:rsidRPr="00DB336F" w:rsidRDefault="00E90246" w:rsidP="00FB32FD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val="en-US" w:eastAsia="pl-PL"/>
        </w:rPr>
      </w:pPr>
      <w:r w:rsidRPr="00DB336F">
        <w:rPr>
          <w:rFonts w:asciiTheme="minorHAnsi" w:eastAsia="Times New Roman" w:hAnsiTheme="minorHAnsi"/>
          <w:sz w:val="18"/>
          <w:szCs w:val="18"/>
          <w:lang w:eastAsia="pl-PL"/>
        </w:rPr>
        <w:fldChar w:fldCharType="end"/>
      </w:r>
    </w:p>
    <w:tbl>
      <w:tblPr>
        <w:tblW w:w="141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992"/>
        <w:gridCol w:w="3544"/>
        <w:gridCol w:w="70"/>
        <w:gridCol w:w="4324"/>
        <w:gridCol w:w="1701"/>
      </w:tblGrid>
      <w:tr w:rsidR="009074B2" w:rsidRPr="00DB336F" w14:paraId="3B096DE7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1AAC3FA6" w14:textId="32FD1B7C" w:rsidR="00FB32FD" w:rsidRPr="00DB336F" w:rsidRDefault="7CFFAEFE" w:rsidP="054A6C2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54A6C2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Contract</w:t>
            </w:r>
            <w:proofErr w:type="spellEnd"/>
            <w:r w:rsidRPr="054A6C2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B32FD" w:rsidRPr="054A6C2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number</w:t>
            </w:r>
            <w:proofErr w:type="spellEnd"/>
          </w:p>
        </w:tc>
        <w:tc>
          <w:tcPr>
            <w:tcW w:w="12049" w:type="dxa"/>
            <w:gridSpan w:val="6"/>
          </w:tcPr>
          <w:p w14:paraId="5DAB6C7B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bookmarkStart w:id="3" w:name="_GoBack"/>
            <w:bookmarkEnd w:id="3"/>
          </w:p>
        </w:tc>
      </w:tr>
      <w:tr w:rsidR="009074B2" w:rsidRPr="00DB336F" w14:paraId="1EC469CA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7BD3A83A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Project </w:t>
            </w:r>
            <w:proofErr w:type="spellStart"/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title</w:t>
            </w:r>
            <w:proofErr w:type="spellEnd"/>
          </w:p>
        </w:tc>
        <w:tc>
          <w:tcPr>
            <w:tcW w:w="12049" w:type="dxa"/>
            <w:gridSpan w:val="6"/>
          </w:tcPr>
          <w:p w14:paraId="02EB378F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12406E" w14:paraId="4F4DEFD1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5D76BF92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Name and address of the beneficiary </w:t>
            </w:r>
          </w:p>
        </w:tc>
        <w:tc>
          <w:tcPr>
            <w:tcW w:w="12049" w:type="dxa"/>
            <w:gridSpan w:val="6"/>
          </w:tcPr>
          <w:p w14:paraId="6A05A809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9074B2" w:rsidRPr="00DB336F" w14:paraId="4926263B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27CFFD4B" w14:textId="77777777" w:rsidR="00456150" w:rsidRPr="00DB336F" w:rsidRDefault="001A2C2F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Role of the beneficiary in the project:</w:t>
            </w:r>
          </w:p>
        </w:tc>
        <w:bookmarkStart w:id="4" w:name="Check3"/>
        <w:tc>
          <w:tcPr>
            <w:tcW w:w="6024" w:type="dxa"/>
            <w:gridSpan w:val="4"/>
            <w:vAlign w:val="center"/>
          </w:tcPr>
          <w:p w14:paraId="21A0EF1E" w14:textId="77777777" w:rsidR="00456150" w:rsidRPr="00DB336F" w:rsidRDefault="00E90246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D4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instrText xml:space="preserve"> FORMCHECKBOX </w:instrText>
            </w:r>
            <w:r w:rsidR="0014390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r>
            <w:r w:rsidR="0014390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separate"/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end"/>
            </w:r>
            <w:bookmarkEnd w:id="4"/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Lead Beneficiary</w:t>
            </w:r>
          </w:p>
        </w:tc>
        <w:tc>
          <w:tcPr>
            <w:tcW w:w="6025" w:type="dxa"/>
            <w:gridSpan w:val="2"/>
            <w:vAlign w:val="center"/>
          </w:tcPr>
          <w:p w14:paraId="39FCCA63" w14:textId="30504727" w:rsidR="00456150" w:rsidRPr="009074B2" w:rsidRDefault="00E90246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instrText xml:space="preserve"> FORMCHECKBOX </w:instrText>
            </w:r>
            <w:r w:rsidR="00143905">
              <w:fldChar w:fldCharType="separate"/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end"/>
            </w:r>
            <w:r w:rsidR="31841A2B" w:rsidRPr="31841A2B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D2267D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Benefiaciary</w:t>
            </w:r>
            <w:proofErr w:type="spellEnd"/>
          </w:p>
        </w:tc>
      </w:tr>
      <w:tr w:rsidR="009074B2" w:rsidRPr="0012406E" w14:paraId="534DF647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6386DDE7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First and last name of the auditor</w:t>
            </w:r>
          </w:p>
        </w:tc>
        <w:tc>
          <w:tcPr>
            <w:tcW w:w="12049" w:type="dxa"/>
            <w:gridSpan w:val="6"/>
          </w:tcPr>
          <w:p w14:paraId="5A39BBE3" w14:textId="428A1CFB" w:rsidR="00FB32FD" w:rsidRPr="009074B2" w:rsidRDefault="00FB32FD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9074B2" w:rsidRPr="0012406E" w14:paraId="1F89C7C6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74FAD5D2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Name and address of the auditing entity</w:t>
            </w:r>
          </w:p>
        </w:tc>
        <w:tc>
          <w:tcPr>
            <w:tcW w:w="12049" w:type="dxa"/>
            <w:gridSpan w:val="6"/>
          </w:tcPr>
          <w:p w14:paraId="41C8F396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9074B2" w:rsidRPr="0012406E" w14:paraId="39F97F48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3892C2BF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Phone num</w:t>
            </w:r>
            <w:r w:rsidR="006962D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b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er/e-mail address of the auditor</w:t>
            </w:r>
          </w:p>
        </w:tc>
        <w:tc>
          <w:tcPr>
            <w:tcW w:w="12049" w:type="dxa"/>
            <w:gridSpan w:val="6"/>
          </w:tcPr>
          <w:p w14:paraId="72A3D3EC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9074B2" w:rsidRPr="00DB336F" w14:paraId="53D48BC0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038CFDA8" w14:textId="77777777" w:rsidR="00FB32FD" w:rsidRPr="009074B2" w:rsidRDefault="00FB32FD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66F892B6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Report </w:t>
            </w:r>
            <w:proofErr w:type="spellStart"/>
            <w:r w:rsidRPr="66F892B6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number</w:t>
            </w:r>
            <w:proofErr w:type="spellEnd"/>
          </w:p>
        </w:tc>
        <w:tc>
          <w:tcPr>
            <w:tcW w:w="12049" w:type="dxa"/>
            <w:gridSpan w:val="6"/>
          </w:tcPr>
          <w:p w14:paraId="0D0B940D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2267D" w:rsidRPr="00DB336F" w14:paraId="033A24F7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07499958" w14:textId="5C976575" w:rsidR="00D2267D" w:rsidRPr="3828FC7B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Report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type</w:t>
            </w:r>
            <w:proofErr w:type="spellEnd"/>
          </w:p>
        </w:tc>
        <w:tc>
          <w:tcPr>
            <w:tcW w:w="6024" w:type="dxa"/>
            <w:gridSpan w:val="4"/>
          </w:tcPr>
          <w:p w14:paraId="368CE745" w14:textId="48D40A39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instrText xml:space="preserve"> FORMCHECKBOX </w:instrText>
            </w:r>
            <w:r w:rsidR="0014390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r>
            <w:r w:rsidR="0014390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separate"/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end"/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Interim report</w:t>
            </w:r>
          </w:p>
        </w:tc>
        <w:tc>
          <w:tcPr>
            <w:tcW w:w="6025" w:type="dxa"/>
            <w:gridSpan w:val="2"/>
          </w:tcPr>
          <w:p w14:paraId="2D8C8795" w14:textId="4FC3829D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instrText xml:space="preserve"> FORMCHECKBOX </w:instrText>
            </w:r>
            <w:r w:rsidR="0014390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r>
            <w:r w:rsidR="0014390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separate"/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ldChar w:fldCharType="end"/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Final report</w:t>
            </w:r>
          </w:p>
        </w:tc>
      </w:tr>
      <w:tr w:rsidR="009074B2" w:rsidRPr="00DB336F" w14:paraId="6ABFACB2" w14:textId="77777777" w:rsidTr="054A6C2F">
        <w:trPr>
          <w:trHeight w:val="344"/>
        </w:trPr>
        <w:tc>
          <w:tcPr>
            <w:tcW w:w="2127" w:type="dxa"/>
            <w:shd w:val="clear" w:color="auto" w:fill="B8CCE4" w:themeFill="accent1" w:themeFillTint="66"/>
          </w:tcPr>
          <w:p w14:paraId="6F437ED2" w14:textId="77777777" w:rsidR="00D2267D" w:rsidRPr="009074B2" w:rsidRDefault="00D2267D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3828FC7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Reporting period</w:t>
            </w:r>
          </w:p>
        </w:tc>
        <w:tc>
          <w:tcPr>
            <w:tcW w:w="12049" w:type="dxa"/>
            <w:gridSpan w:val="6"/>
          </w:tcPr>
          <w:p w14:paraId="0E27B00A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DB336F" w14:paraId="1300AFFB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4E6931C8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Amount of reported expenditure</w:t>
            </w:r>
          </w:p>
        </w:tc>
        <w:tc>
          <w:tcPr>
            <w:tcW w:w="12049" w:type="dxa"/>
            <w:gridSpan w:val="6"/>
          </w:tcPr>
          <w:p w14:paraId="60061E4C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074B2" w:rsidRPr="00DB336F" w14:paraId="5A52DC9A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54CCD7F9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lastRenderedPageBreak/>
              <w:t>Amount of certified expenditure</w:t>
            </w:r>
          </w:p>
        </w:tc>
        <w:tc>
          <w:tcPr>
            <w:tcW w:w="12049" w:type="dxa"/>
            <w:gridSpan w:val="6"/>
          </w:tcPr>
          <w:p w14:paraId="44EAFD9C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</w:p>
        </w:tc>
      </w:tr>
      <w:tr w:rsidR="009074B2" w:rsidRPr="00DB336F" w14:paraId="43D2E358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6D4D0874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Type</w:t>
            </w:r>
            <w:proofErr w:type="spellEnd"/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control</w:t>
            </w:r>
            <w:proofErr w:type="spellEnd"/>
          </w:p>
        </w:tc>
        <w:tc>
          <w:tcPr>
            <w:tcW w:w="2410" w:type="dxa"/>
            <w:gridSpan w:val="2"/>
          </w:tcPr>
          <w:p w14:paraId="30F6927B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On-</w:t>
            </w:r>
            <w:proofErr w:type="spellStart"/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desk</w:t>
            </w:r>
            <w:proofErr w:type="spellEnd"/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control</w:t>
            </w:r>
            <w:proofErr w:type="spellEnd"/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DB336F">
              <w:rPr>
                <w:rFonts w:asciiTheme="minorHAnsi" w:eastAsia="Symbol" w:hAnsiTheme="minorHAnsi" w:cs="Symbol"/>
                <w:b/>
                <w:bCs/>
                <w:sz w:val="36"/>
                <w:szCs w:val="36"/>
                <w:lang w:eastAsia="pl-PL"/>
              </w:rPr>
              <w:t>ð</w:t>
            </w:r>
          </w:p>
          <w:p w14:paraId="4B94D5A5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9" w:type="dxa"/>
            <w:gridSpan w:val="4"/>
          </w:tcPr>
          <w:p w14:paraId="72CF20A2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  <w:t>On-the-spot control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val="en-US" w:eastAsia="pl-PL"/>
              </w:rPr>
              <w:t xml:space="preserve"> </w:t>
            </w:r>
            <w:r w:rsidRPr="00DB336F">
              <w:rPr>
                <w:rFonts w:asciiTheme="minorHAnsi" w:eastAsia="Symbol" w:hAnsiTheme="minorHAnsi" w:cs="Symbol"/>
                <w:b/>
                <w:bCs/>
                <w:sz w:val="36"/>
                <w:szCs w:val="36"/>
                <w:lang w:eastAsia="pl-PL"/>
              </w:rPr>
              <w:t>ð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val="en-US" w:eastAsia="pl-PL"/>
              </w:rPr>
              <w:t xml:space="preserve"> </w:t>
            </w:r>
          </w:p>
          <w:p w14:paraId="3DEEC669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</w:pPr>
          </w:p>
        </w:tc>
      </w:tr>
      <w:tr w:rsidR="009074B2" w:rsidRPr="00DB336F" w14:paraId="63ABC10A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39FFC1B0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Date of the on-the-spot control</w:t>
            </w:r>
          </w:p>
        </w:tc>
        <w:tc>
          <w:tcPr>
            <w:tcW w:w="1418" w:type="dxa"/>
          </w:tcPr>
          <w:p w14:paraId="02148DB9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i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i/>
                <w:sz w:val="20"/>
                <w:szCs w:val="20"/>
                <w:lang w:eastAsia="pl-PL"/>
              </w:rPr>
              <w:t>Place</w:t>
            </w:r>
          </w:p>
        </w:tc>
        <w:tc>
          <w:tcPr>
            <w:tcW w:w="10631" w:type="dxa"/>
            <w:gridSpan w:val="5"/>
          </w:tcPr>
          <w:p w14:paraId="2CBE40DE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/>
                <w:bCs/>
                <w:i/>
                <w:sz w:val="36"/>
                <w:szCs w:val="36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Cs/>
                <w:i/>
                <w:sz w:val="20"/>
                <w:szCs w:val="20"/>
                <w:lang w:eastAsia="pl-PL"/>
              </w:rPr>
              <w:t>Date</w:t>
            </w:r>
            <w:proofErr w:type="spellEnd"/>
            <w:r w:rsidRPr="00DB336F">
              <w:rPr>
                <w:rFonts w:asciiTheme="minorHAnsi" w:eastAsia="Times New Roman" w:hAnsi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14:paraId="3656B9AB" w14:textId="77777777" w:rsidR="00D2267D" w:rsidRPr="00DB336F" w:rsidRDefault="00D2267D" w:rsidP="00D2267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DB336F" w14:paraId="0B134745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2E6917E5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Final</w:t>
            </w:r>
            <w:proofErr w:type="spellEnd"/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project</w:t>
            </w:r>
            <w:proofErr w:type="spellEnd"/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control</w:t>
            </w:r>
            <w:proofErr w:type="spellEnd"/>
          </w:p>
        </w:tc>
        <w:tc>
          <w:tcPr>
            <w:tcW w:w="1418" w:type="dxa"/>
          </w:tcPr>
          <w:p w14:paraId="0EDEDD77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YES 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DB336F">
              <w:rPr>
                <w:rFonts w:asciiTheme="minorHAnsi" w:eastAsia="Symbol" w:hAnsiTheme="minorHAnsi" w:cs="Symbol"/>
                <w:b/>
                <w:bCs/>
                <w:sz w:val="36"/>
                <w:szCs w:val="36"/>
                <w:lang w:eastAsia="pl-PL"/>
              </w:rPr>
              <w:t>ð</w:t>
            </w:r>
          </w:p>
        </w:tc>
        <w:tc>
          <w:tcPr>
            <w:tcW w:w="10631" w:type="dxa"/>
            <w:gridSpan w:val="5"/>
          </w:tcPr>
          <w:p w14:paraId="7B301129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NO </w:t>
            </w:r>
            <w:r w:rsidRPr="00DB336F">
              <w:rPr>
                <w:rFonts w:asciiTheme="minorHAnsi" w:eastAsia="Symbol" w:hAnsiTheme="minorHAnsi" w:cs="Symbol"/>
                <w:b/>
                <w:bCs/>
                <w:sz w:val="36"/>
                <w:szCs w:val="36"/>
                <w:lang w:eastAsia="pl-PL"/>
              </w:rPr>
              <w:t>ð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  <w:t xml:space="preserve"> </w:t>
            </w:r>
          </w:p>
        </w:tc>
      </w:tr>
      <w:tr w:rsidR="009074B2" w:rsidRPr="00DB336F" w14:paraId="0078B8A3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7E0E1DDE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Control of fixed assets with a value equal to or greater than 5 000 EUR gross</w:t>
            </w:r>
          </w:p>
        </w:tc>
        <w:tc>
          <w:tcPr>
            <w:tcW w:w="1418" w:type="dxa"/>
          </w:tcPr>
          <w:p w14:paraId="69AE8C25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YES 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DB336F">
              <w:rPr>
                <w:rFonts w:asciiTheme="minorHAnsi" w:eastAsia="Symbol" w:hAnsiTheme="minorHAnsi" w:cs="Symbol"/>
                <w:b/>
                <w:bCs/>
                <w:sz w:val="36"/>
                <w:szCs w:val="36"/>
                <w:lang w:eastAsia="pl-PL"/>
              </w:rPr>
              <w:t>ð</w:t>
            </w:r>
          </w:p>
        </w:tc>
        <w:tc>
          <w:tcPr>
            <w:tcW w:w="10631" w:type="dxa"/>
            <w:gridSpan w:val="5"/>
          </w:tcPr>
          <w:p w14:paraId="7B5DFC12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NO </w:t>
            </w:r>
            <w:r w:rsidRPr="00DB336F">
              <w:rPr>
                <w:rFonts w:asciiTheme="minorHAnsi" w:eastAsia="Symbol" w:hAnsiTheme="minorHAnsi" w:cs="Symbol"/>
                <w:b/>
                <w:bCs/>
                <w:sz w:val="36"/>
                <w:szCs w:val="36"/>
                <w:lang w:eastAsia="pl-PL"/>
              </w:rPr>
              <w:t>ð</w:t>
            </w:r>
            <w:r w:rsidRPr="00DB336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eastAsia="pl-PL"/>
              </w:rPr>
              <w:t xml:space="preserve"> </w:t>
            </w:r>
          </w:p>
          <w:p w14:paraId="45FB0818" w14:textId="77777777" w:rsidR="00D2267D" w:rsidRPr="00DB336F" w:rsidRDefault="00D2267D" w:rsidP="00D2267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12406E" w14:paraId="39F4C03D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3561A216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Description of the identified shortcomings, stipulations, irregularities</w:t>
            </w:r>
          </w:p>
        </w:tc>
        <w:tc>
          <w:tcPr>
            <w:tcW w:w="12049" w:type="dxa"/>
            <w:gridSpan w:val="6"/>
          </w:tcPr>
          <w:p w14:paraId="0F391BD9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i/>
                <w:sz w:val="20"/>
                <w:szCs w:val="20"/>
                <w:lang w:val="en-US" w:eastAsia="pl-PL"/>
              </w:rPr>
              <w:t>Describe  problems, shortcomings, non-eligible costs, which were found during control</w:t>
            </w:r>
          </w:p>
        </w:tc>
      </w:tr>
      <w:tr w:rsidR="009074B2" w:rsidRPr="0012406E" w14:paraId="007D75F2" w14:textId="77777777" w:rsidTr="054A6C2F">
        <w:tc>
          <w:tcPr>
            <w:tcW w:w="2127" w:type="dxa"/>
            <w:shd w:val="clear" w:color="auto" w:fill="B8CCE4" w:themeFill="accent1" w:themeFillTint="66"/>
          </w:tcPr>
          <w:p w14:paraId="6FBD549A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Description of conclusions and recommendations</w:t>
            </w:r>
          </w:p>
        </w:tc>
        <w:tc>
          <w:tcPr>
            <w:tcW w:w="12049" w:type="dxa"/>
            <w:gridSpan w:val="6"/>
          </w:tcPr>
          <w:p w14:paraId="71035583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  <w:t>Please, indicate steps taken to resolve detected errors, shortcomings or irregularities. Point out recommendations to avoid similar errors in the future.</w:t>
            </w:r>
          </w:p>
        </w:tc>
      </w:tr>
      <w:tr w:rsidR="009074B2" w:rsidRPr="00DB336F" w14:paraId="41244E1A" w14:textId="77777777" w:rsidTr="054A6C2F">
        <w:trPr>
          <w:trHeight w:val="345"/>
        </w:trPr>
        <w:tc>
          <w:tcPr>
            <w:tcW w:w="2127" w:type="dxa"/>
            <w:vMerge w:val="restart"/>
            <w:shd w:val="clear" w:color="auto" w:fill="B8CCE4" w:themeFill="accent1" w:themeFillTint="66"/>
          </w:tcPr>
          <w:p w14:paraId="21D79D80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Thematic modules of the checklist used during control, concerning the specifics of the given project and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lastRenderedPageBreak/>
              <w:t xml:space="preserve">the scope of control </w:t>
            </w:r>
          </w:p>
        </w:tc>
        <w:tc>
          <w:tcPr>
            <w:tcW w:w="5954" w:type="dxa"/>
            <w:gridSpan w:val="3"/>
            <w:shd w:val="clear" w:color="auto" w:fill="B8CCE4" w:themeFill="accent1" w:themeFillTint="66"/>
          </w:tcPr>
          <w:p w14:paraId="7EDCD8FF" w14:textId="77777777" w:rsidR="00D2267D" w:rsidRPr="00DB336F" w:rsidRDefault="00D2267D" w:rsidP="00D2267D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lastRenderedPageBreak/>
              <w:t>Controlled</w:t>
            </w:r>
            <w:proofErr w:type="spellEnd"/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4394" w:type="dxa"/>
            <w:gridSpan w:val="2"/>
            <w:shd w:val="clear" w:color="auto" w:fill="B8CCE4" w:themeFill="accent1" w:themeFillTint="66"/>
          </w:tcPr>
          <w:p w14:paraId="5B7FDD25" w14:textId="77777777" w:rsidR="00D2267D" w:rsidRPr="00DB336F" w:rsidRDefault="00D2267D" w:rsidP="00D2267D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701" w:type="dxa"/>
            <w:shd w:val="clear" w:color="auto" w:fill="B8CCE4" w:themeFill="accent1" w:themeFillTint="66"/>
          </w:tcPr>
          <w:p w14:paraId="773F148E" w14:textId="77777777" w:rsidR="00D2267D" w:rsidRPr="00DB336F" w:rsidRDefault="00D2267D" w:rsidP="00D2267D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Not </w:t>
            </w:r>
            <w:proofErr w:type="spellStart"/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t>applicable</w:t>
            </w:r>
            <w:proofErr w:type="spellEnd"/>
          </w:p>
        </w:tc>
      </w:tr>
      <w:tr w:rsidR="00D2267D" w:rsidRPr="00DB336F" w14:paraId="4B5ED343" w14:textId="77777777" w:rsidTr="054A6C2F">
        <w:trPr>
          <w:trHeight w:val="470"/>
        </w:trPr>
        <w:tc>
          <w:tcPr>
            <w:tcW w:w="2127" w:type="dxa"/>
            <w:vMerge/>
          </w:tcPr>
          <w:p w14:paraId="049F31CB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59E31415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Control of the activities planned in the project</w:t>
            </w:r>
          </w:p>
        </w:tc>
        <w:tc>
          <w:tcPr>
            <w:tcW w:w="4394" w:type="dxa"/>
            <w:gridSpan w:val="2"/>
          </w:tcPr>
          <w:p w14:paraId="53128261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</w:tcPr>
          <w:p w14:paraId="62486C05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D2267D" w:rsidRPr="00DB336F" w14:paraId="6B798461" w14:textId="77777777" w:rsidTr="054A6C2F">
        <w:trPr>
          <w:trHeight w:val="422"/>
        </w:trPr>
        <w:tc>
          <w:tcPr>
            <w:tcW w:w="2127" w:type="dxa"/>
            <w:vMerge/>
          </w:tcPr>
          <w:p w14:paraId="4101652C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28EA0E54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Control of achievement of indicators</w:t>
            </w:r>
          </w:p>
        </w:tc>
        <w:tc>
          <w:tcPr>
            <w:tcW w:w="4394" w:type="dxa"/>
            <w:gridSpan w:val="2"/>
          </w:tcPr>
          <w:p w14:paraId="4B99056E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</w:tcPr>
          <w:p w14:paraId="1299C43A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9074B2" w:rsidRPr="00DB336F" w14:paraId="3D169EA2" w14:textId="77777777" w:rsidTr="054A6C2F">
        <w:trPr>
          <w:trHeight w:val="355"/>
        </w:trPr>
        <w:tc>
          <w:tcPr>
            <w:tcW w:w="2127" w:type="dxa"/>
            <w:vMerge/>
          </w:tcPr>
          <w:p w14:paraId="4DDBEF00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5C143C62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Control of accounting records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3461D779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F2D8B6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9074B2" w:rsidRPr="00DB336F" w14:paraId="038C60EC" w14:textId="77777777" w:rsidTr="054A6C2F">
        <w:trPr>
          <w:trHeight w:val="364"/>
        </w:trPr>
        <w:tc>
          <w:tcPr>
            <w:tcW w:w="2127" w:type="dxa"/>
            <w:vMerge/>
          </w:tcPr>
          <w:p w14:paraId="0FB78278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  <w:shd w:val="clear" w:color="auto" w:fill="95B3D7" w:themeFill="accent1" w:themeFillTint="99"/>
          </w:tcPr>
          <w:p w14:paraId="5206635D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t>Expenditure</w:t>
            </w:r>
            <w:proofErr w:type="spellEnd"/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t>verification</w:t>
            </w:r>
            <w:proofErr w:type="spellEnd"/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2"/>
            <w:shd w:val="clear" w:color="auto" w:fill="95B3D7" w:themeFill="accent1" w:themeFillTint="99"/>
          </w:tcPr>
          <w:p w14:paraId="1FC39945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14:paraId="0562CB0E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</w:p>
        </w:tc>
      </w:tr>
      <w:tr w:rsidR="00D2267D" w:rsidRPr="00DB336F" w14:paraId="511757C5" w14:textId="77777777" w:rsidTr="054A6C2F">
        <w:trPr>
          <w:trHeight w:val="432"/>
        </w:trPr>
        <w:tc>
          <w:tcPr>
            <w:tcW w:w="2127" w:type="dxa"/>
            <w:vMerge/>
          </w:tcPr>
          <w:p w14:paraId="34CE0A41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524C7DFB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Expenditure relating to the category – STAFF COSTS</w:t>
            </w:r>
          </w:p>
        </w:tc>
        <w:tc>
          <w:tcPr>
            <w:tcW w:w="4394" w:type="dxa"/>
            <w:gridSpan w:val="2"/>
          </w:tcPr>
          <w:p w14:paraId="62EBF3C5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</w:tcPr>
          <w:p w14:paraId="6D98A12B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D2267D" w:rsidRPr="00DB336F" w14:paraId="435C6C17" w14:textId="77777777" w:rsidTr="054A6C2F">
        <w:trPr>
          <w:trHeight w:val="490"/>
        </w:trPr>
        <w:tc>
          <w:tcPr>
            <w:tcW w:w="2127" w:type="dxa"/>
            <w:vMerge/>
          </w:tcPr>
          <w:p w14:paraId="2946DB82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566A3653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Expenditure relating to the category – TRAVEL AND SUBSISTENCE COSTS</w:t>
            </w:r>
          </w:p>
        </w:tc>
        <w:tc>
          <w:tcPr>
            <w:tcW w:w="4394" w:type="dxa"/>
            <w:gridSpan w:val="2"/>
          </w:tcPr>
          <w:p w14:paraId="5997CC1D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</w:tcPr>
          <w:p w14:paraId="110FFD37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D2267D" w:rsidRPr="00DB336F" w14:paraId="7CAA49AF" w14:textId="77777777" w:rsidTr="054A6C2F">
        <w:trPr>
          <w:trHeight w:val="368"/>
        </w:trPr>
        <w:tc>
          <w:tcPr>
            <w:tcW w:w="2127" w:type="dxa"/>
            <w:vMerge/>
          </w:tcPr>
          <w:p w14:paraId="6B699379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36A2269D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 xml:space="preserve">Expenditure relating to the category –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EQUIPMENT AND SUPPLIES </w:t>
            </w:r>
          </w:p>
        </w:tc>
        <w:tc>
          <w:tcPr>
            <w:tcW w:w="4394" w:type="dxa"/>
            <w:gridSpan w:val="2"/>
          </w:tcPr>
          <w:p w14:paraId="3FE9F23F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</w:tcPr>
          <w:p w14:paraId="1F72F646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D2267D" w:rsidRPr="00DB336F" w14:paraId="53AB58D5" w14:textId="77777777" w:rsidTr="054A6C2F">
        <w:trPr>
          <w:trHeight w:val="446"/>
        </w:trPr>
        <w:tc>
          <w:tcPr>
            <w:tcW w:w="2127" w:type="dxa"/>
            <w:vMerge/>
          </w:tcPr>
          <w:p w14:paraId="08CE6F91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59136983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 xml:space="preserve">Expenditure relating to the category –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SERVICES</w:t>
            </w:r>
          </w:p>
        </w:tc>
        <w:tc>
          <w:tcPr>
            <w:tcW w:w="4394" w:type="dxa"/>
            <w:gridSpan w:val="2"/>
          </w:tcPr>
          <w:p w14:paraId="61CDCEAD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</w:tcPr>
          <w:p w14:paraId="6BB9E253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D2267D" w:rsidRPr="00DB336F" w14:paraId="3DFFF02A" w14:textId="77777777" w:rsidTr="054A6C2F">
        <w:trPr>
          <w:trHeight w:val="363"/>
        </w:trPr>
        <w:tc>
          <w:tcPr>
            <w:tcW w:w="2127" w:type="dxa"/>
            <w:vMerge/>
          </w:tcPr>
          <w:p w14:paraId="23DE523C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4A301409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Expenditure relating to the category – INFRASTRUCTURE COMPONENT</w:t>
            </w:r>
          </w:p>
        </w:tc>
        <w:tc>
          <w:tcPr>
            <w:tcW w:w="4394" w:type="dxa"/>
            <w:gridSpan w:val="2"/>
          </w:tcPr>
          <w:p w14:paraId="52E56223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</w:tcPr>
          <w:p w14:paraId="07547A01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D2267D" w:rsidRPr="00DB336F" w14:paraId="4EB00122" w14:textId="77777777" w:rsidTr="054A6C2F">
        <w:trPr>
          <w:trHeight w:val="415"/>
        </w:trPr>
        <w:tc>
          <w:tcPr>
            <w:tcW w:w="2127" w:type="dxa"/>
            <w:vMerge/>
          </w:tcPr>
          <w:p w14:paraId="5043CB0F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7A26C6E4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Expenditure relating to the category – ADMINISTRATIVE COSTS</w:t>
            </w:r>
          </w:p>
        </w:tc>
        <w:tc>
          <w:tcPr>
            <w:tcW w:w="4394" w:type="dxa"/>
            <w:gridSpan w:val="2"/>
          </w:tcPr>
          <w:p w14:paraId="07459315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</w:tcPr>
          <w:p w14:paraId="6537F28F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D2267D" w:rsidRPr="00DB336F" w14:paraId="1CF1F189" w14:textId="77777777" w:rsidTr="054A6C2F">
        <w:trPr>
          <w:trHeight w:val="560"/>
        </w:trPr>
        <w:tc>
          <w:tcPr>
            <w:tcW w:w="2127" w:type="dxa"/>
            <w:vMerge/>
          </w:tcPr>
          <w:p w14:paraId="6DFB9E20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gridSpan w:val="3"/>
          </w:tcPr>
          <w:p w14:paraId="4CED0182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Control of compliance with the information and visibility requirements</w:t>
            </w:r>
          </w:p>
        </w:tc>
        <w:tc>
          <w:tcPr>
            <w:tcW w:w="4394" w:type="dxa"/>
            <w:gridSpan w:val="2"/>
          </w:tcPr>
          <w:p w14:paraId="70DF9E56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  <w:tc>
          <w:tcPr>
            <w:tcW w:w="1701" w:type="dxa"/>
          </w:tcPr>
          <w:p w14:paraId="44E871BC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  <w:tr w:rsidR="00D2267D" w:rsidRPr="00DB336F" w14:paraId="3CD9545F" w14:textId="77777777" w:rsidTr="054A6C2F">
        <w:trPr>
          <w:trHeight w:val="385"/>
        </w:trPr>
        <w:tc>
          <w:tcPr>
            <w:tcW w:w="2127" w:type="dxa"/>
            <w:vMerge/>
          </w:tcPr>
          <w:p w14:paraId="144A5D23" w14:textId="77777777" w:rsidR="00D2267D" w:rsidRPr="00DB336F" w:rsidRDefault="00D2267D" w:rsidP="00D226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5954" w:type="dxa"/>
            <w:gridSpan w:val="3"/>
          </w:tcPr>
          <w:p w14:paraId="62C23DE1" w14:textId="77777777" w:rsidR="00D2267D" w:rsidRPr="00DB336F" w:rsidRDefault="00D2267D" w:rsidP="00D2267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  <w:t>Control of  public procurement procedures</w:t>
            </w:r>
          </w:p>
        </w:tc>
        <w:tc>
          <w:tcPr>
            <w:tcW w:w="4394" w:type="dxa"/>
            <w:gridSpan w:val="2"/>
          </w:tcPr>
          <w:p w14:paraId="74556174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i/>
                <w:sz w:val="18"/>
                <w:szCs w:val="18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sz w:val="20"/>
                <w:szCs w:val="20"/>
              </w:rPr>
              <w:t></w:t>
            </w:r>
            <w:r w:rsidRPr="00DB336F">
              <w:rPr>
                <w:rFonts w:asciiTheme="minorHAnsi" w:eastAsia="Times New Roman" w:hAnsiTheme="minorHAnsi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14:paraId="77E8BCEE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n-US"/>
              </w:rPr>
            </w:pPr>
            <w:r w:rsidRPr="00DB336F">
              <w:rPr>
                <w:rFonts w:asciiTheme="minorHAnsi" w:eastAsia="Times New Roman" w:hAnsiTheme="minorHAnsi"/>
                <w:bCs/>
                <w:i/>
                <w:sz w:val="18"/>
                <w:szCs w:val="18"/>
                <w:lang w:val="en-US"/>
              </w:rPr>
              <w:t>If YES, please attach to this checklist, a Checklist of public procurement</w:t>
            </w:r>
          </w:p>
        </w:tc>
        <w:tc>
          <w:tcPr>
            <w:tcW w:w="1701" w:type="dxa"/>
          </w:tcPr>
          <w:p w14:paraId="738610EB" w14:textId="77777777" w:rsidR="00D2267D" w:rsidRPr="00DB336F" w:rsidRDefault="00D2267D" w:rsidP="00D2267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B336F">
              <w:rPr>
                <w:rFonts w:asciiTheme="minorHAnsi" w:eastAsia="Symbol" w:hAnsiTheme="minorHAnsi" w:cs="Symbol"/>
                <w:bCs/>
                <w:sz w:val="20"/>
                <w:szCs w:val="20"/>
              </w:rPr>
              <w:t>ð</w:t>
            </w:r>
          </w:p>
        </w:tc>
      </w:tr>
    </w:tbl>
    <w:p w14:paraId="198FD934" w14:textId="77777777" w:rsidR="00FB32FD" w:rsidRPr="00DB336F" w:rsidRDefault="00E90246" w:rsidP="00FB32FD">
      <w:pPr>
        <w:tabs>
          <w:tab w:val="right" w:leader="dot" w:pos="9062"/>
        </w:tabs>
        <w:spacing w:after="0" w:line="240" w:lineRule="auto"/>
        <w:jc w:val="center"/>
        <w:rPr>
          <w:rFonts w:asciiTheme="minorHAnsi" w:eastAsia="Times New Roman" w:hAnsiTheme="minorHAnsi"/>
          <w:b/>
          <w:noProof/>
          <w:sz w:val="32"/>
          <w:szCs w:val="32"/>
          <w:lang w:eastAsia="pl-PL"/>
        </w:rPr>
      </w:pPr>
      <w:r w:rsidRPr="00DB336F">
        <w:rPr>
          <w:rFonts w:asciiTheme="minorHAnsi" w:eastAsia="Times New Roman" w:hAnsiTheme="minorHAnsi"/>
          <w:b/>
          <w:noProof/>
          <w:sz w:val="32"/>
          <w:szCs w:val="32"/>
          <w:lang w:eastAsia="pl-PL"/>
        </w:rPr>
        <w:fldChar w:fldCharType="begin"/>
      </w:r>
      <w:r w:rsidR="00FB32FD" w:rsidRPr="00DB336F">
        <w:rPr>
          <w:rFonts w:asciiTheme="minorHAnsi" w:eastAsia="Times New Roman" w:hAnsiTheme="minorHAnsi"/>
          <w:b/>
          <w:noProof/>
          <w:sz w:val="32"/>
          <w:szCs w:val="32"/>
          <w:lang w:eastAsia="pl-PL"/>
        </w:rPr>
        <w:instrText xml:space="preserve"> TOC \o "1-3" \h \z \u </w:instrText>
      </w:r>
      <w:r w:rsidRPr="00DB336F">
        <w:rPr>
          <w:rFonts w:asciiTheme="minorHAnsi" w:eastAsia="Times New Roman" w:hAnsiTheme="minorHAnsi"/>
          <w:b/>
          <w:noProof/>
          <w:sz w:val="32"/>
          <w:szCs w:val="32"/>
          <w:lang w:eastAsia="pl-PL"/>
        </w:rPr>
        <w:fldChar w:fldCharType="separate"/>
      </w:r>
    </w:p>
    <w:p w14:paraId="637805D2" w14:textId="77777777" w:rsidR="00204951" w:rsidRPr="00DB336F" w:rsidRDefault="00E90246" w:rsidP="00FB32FD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pl-PL"/>
        </w:rPr>
      </w:pPr>
      <w:r w:rsidRPr="00DB336F">
        <w:rPr>
          <w:rFonts w:asciiTheme="minorHAnsi" w:eastAsia="Times New Roman" w:hAnsiTheme="minorHAnsi"/>
          <w:sz w:val="20"/>
          <w:szCs w:val="20"/>
          <w:lang w:eastAsia="pl-PL"/>
        </w:rPr>
        <w:fldChar w:fldCharType="end"/>
      </w:r>
      <w:bookmarkStart w:id="5" w:name="_Toc168106102"/>
      <w:bookmarkStart w:id="6" w:name="_Toc212267755"/>
      <w:bookmarkStart w:id="7" w:name="_Toc297188741"/>
    </w:p>
    <w:p w14:paraId="463F29E8" w14:textId="77777777" w:rsidR="00FB32FD" w:rsidRPr="00DB336F" w:rsidRDefault="00FB32FD" w:rsidP="00FB32FD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pl-PL"/>
        </w:rPr>
      </w:pPr>
    </w:p>
    <w:p w14:paraId="67BE1C7B" w14:textId="77777777" w:rsidR="00FB32FD" w:rsidRPr="00DB336F" w:rsidRDefault="00FB32FD" w:rsidP="00FB32FD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val="en-US" w:eastAsia="pl-PL"/>
        </w:rPr>
      </w:pPr>
      <w:r w:rsidRPr="00DB336F">
        <w:rPr>
          <w:rFonts w:asciiTheme="minorHAnsi" w:eastAsia="Times New Roman" w:hAnsiTheme="minorHAnsi"/>
          <w:b/>
          <w:sz w:val="20"/>
          <w:szCs w:val="20"/>
          <w:u w:val="single"/>
          <w:lang w:val="en-US" w:eastAsia="pl-PL"/>
        </w:rPr>
        <w:t>Thematic modules of  the checklist:</w:t>
      </w:r>
    </w:p>
    <w:p w14:paraId="3B7B4B86" w14:textId="77777777" w:rsidR="00FB32FD" w:rsidRPr="00DB336F" w:rsidRDefault="00FB32FD" w:rsidP="00FB32FD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val="en-US" w:eastAsia="pl-PL"/>
        </w:rPr>
      </w:pPr>
    </w:p>
    <w:p w14:paraId="61829076" w14:textId="48BCD821" w:rsidR="00FB32FD" w:rsidRPr="009074B2" w:rsidRDefault="00FB32FD" w:rsidP="009074B2">
      <w:pPr>
        <w:numPr>
          <w:ilvl w:val="0"/>
          <w:numId w:val="2"/>
        </w:numPr>
        <w:spacing w:before="200" w:line="240" w:lineRule="auto"/>
        <w:ind w:left="714" w:hanging="357"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DB336F">
        <w:rPr>
          <w:rFonts w:asciiTheme="minorHAnsi" w:eastAsia="Times New Roman" w:hAnsiTheme="minorHAnsi"/>
          <w:b/>
          <w:sz w:val="20"/>
          <w:szCs w:val="20"/>
          <w:lang w:eastAsia="pl-PL"/>
        </w:rPr>
        <w:lastRenderedPageBreak/>
        <w:t>General</w:t>
      </w:r>
      <w:r w:rsidR="00A50614" w:rsidRPr="00DB336F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</w:t>
      </w:r>
      <w:proofErr w:type="spellStart"/>
      <w:r w:rsidR="00A50614" w:rsidRPr="00DB336F">
        <w:rPr>
          <w:rFonts w:asciiTheme="minorHAnsi" w:eastAsia="Times New Roman" w:hAnsiTheme="minorHAnsi"/>
          <w:b/>
          <w:sz w:val="20"/>
          <w:szCs w:val="20"/>
          <w:lang w:eastAsia="pl-PL"/>
        </w:rPr>
        <w:t>questions</w:t>
      </w:r>
      <w:proofErr w:type="spellEnd"/>
      <w:r w:rsidRPr="00DB336F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6946"/>
        <w:gridCol w:w="1843"/>
        <w:gridCol w:w="4343"/>
      </w:tblGrid>
      <w:tr w:rsidR="009074B2" w:rsidRPr="00DB336F" w14:paraId="3D92C733" w14:textId="77777777" w:rsidTr="009074B2">
        <w:trPr>
          <w:trHeight w:val="559"/>
          <w:jc w:val="center"/>
        </w:trPr>
        <w:tc>
          <w:tcPr>
            <w:tcW w:w="549" w:type="dxa"/>
            <w:shd w:val="clear" w:color="auto" w:fill="B8CCE4" w:themeFill="accent1" w:themeFillTint="66"/>
            <w:vAlign w:val="center"/>
          </w:tcPr>
          <w:p w14:paraId="32AFB29E" w14:textId="77777777" w:rsidR="00FB32FD" w:rsidRPr="009074B2" w:rsidRDefault="00FB32FD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CA2B2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46" w:type="dxa"/>
            <w:shd w:val="clear" w:color="auto" w:fill="B8CCE4" w:themeFill="accent1" w:themeFillTint="66"/>
            <w:vAlign w:val="center"/>
          </w:tcPr>
          <w:p w14:paraId="4198853A" w14:textId="77777777" w:rsidR="00FB32FD" w:rsidRPr="00DB336F" w:rsidRDefault="00FB32FD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  <w:proofErr w:type="spellEnd"/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2FE437C0" w14:textId="77777777" w:rsidR="00FB32FD" w:rsidRPr="009074B2" w:rsidRDefault="00FB32FD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9074B2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Yes</w:t>
            </w:r>
            <w:proofErr w:type="spellEnd"/>
            <w:r w:rsidRPr="009074B2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/No</w:t>
            </w:r>
          </w:p>
          <w:p w14:paraId="5BF9EC20" w14:textId="77777777" w:rsidR="00FB32FD" w:rsidRPr="00DB336F" w:rsidRDefault="00FB32FD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9074B2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Not </w:t>
            </w:r>
            <w:proofErr w:type="spellStart"/>
            <w:r w:rsidRPr="009074B2">
              <w:rPr>
                <w:rFonts w:asciiTheme="minorHAnsi" w:eastAsia="Times New Roman" w:hAnsiTheme="minorHAnsi"/>
                <w:b/>
                <w:sz w:val="20"/>
                <w:szCs w:val="20"/>
              </w:rPr>
              <w:t>applicable</w:t>
            </w:r>
            <w:proofErr w:type="spellEnd"/>
          </w:p>
        </w:tc>
        <w:tc>
          <w:tcPr>
            <w:tcW w:w="4343" w:type="dxa"/>
            <w:shd w:val="clear" w:color="auto" w:fill="B8CCE4" w:themeFill="accent1" w:themeFillTint="66"/>
            <w:vAlign w:val="center"/>
          </w:tcPr>
          <w:p w14:paraId="246B2316" w14:textId="77777777" w:rsidR="00FB32FD" w:rsidRPr="00DB336F" w:rsidRDefault="00FB32FD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  <w:proofErr w:type="spellEnd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/</w:t>
            </w:r>
            <w:proofErr w:type="spellStart"/>
            <w:r w:rsidR="005F620D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Comments</w:t>
            </w:r>
            <w:proofErr w:type="spellEnd"/>
          </w:p>
        </w:tc>
      </w:tr>
      <w:tr w:rsidR="00FB32FD" w:rsidRPr="0012406E" w14:paraId="5E12E00A" w14:textId="77777777" w:rsidTr="009074B2">
        <w:trPr>
          <w:jc w:val="center"/>
        </w:trPr>
        <w:tc>
          <w:tcPr>
            <w:tcW w:w="549" w:type="dxa"/>
            <w:vAlign w:val="center"/>
          </w:tcPr>
          <w:p w14:paraId="649841BE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46" w:type="dxa"/>
            <w:vAlign w:val="center"/>
          </w:tcPr>
          <w:p w14:paraId="57F5B73B" w14:textId="77777777" w:rsidR="00FB32FD" w:rsidRPr="00DB336F" w:rsidRDefault="002762E7" w:rsidP="00366374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FB32F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report prepared on </w:t>
            </w:r>
            <w:r w:rsidR="0036637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="00FB32F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proper form and signed by persons authorized to represent the beneficiary?</w:t>
            </w:r>
          </w:p>
        </w:tc>
        <w:tc>
          <w:tcPr>
            <w:tcW w:w="1843" w:type="dxa"/>
            <w:vAlign w:val="center"/>
          </w:tcPr>
          <w:p w14:paraId="2BA226A1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17AD93B2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FB32FD" w:rsidRPr="0012406E" w14:paraId="7E9770D5" w14:textId="77777777" w:rsidTr="009074B2">
        <w:trPr>
          <w:jc w:val="center"/>
        </w:trPr>
        <w:tc>
          <w:tcPr>
            <w:tcW w:w="549" w:type="dxa"/>
            <w:vAlign w:val="center"/>
          </w:tcPr>
          <w:p w14:paraId="18F999B5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46" w:type="dxa"/>
            <w:vAlign w:val="center"/>
          </w:tcPr>
          <w:p w14:paraId="74783D6C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paper version of the report compatible with the electronic version</w:t>
            </w:r>
            <w:r w:rsidR="0036637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of the report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0DE4B5B7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66204FF1" w14:textId="77777777" w:rsidR="00FB32FD" w:rsidRPr="009074B2" w:rsidRDefault="00FB32FD" w:rsidP="009074B2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iCs/>
                <w:sz w:val="16"/>
                <w:szCs w:val="16"/>
                <w:lang w:val="en-US" w:eastAsia="pl-PL"/>
              </w:rPr>
            </w:pPr>
          </w:p>
        </w:tc>
      </w:tr>
      <w:tr w:rsidR="00A64ECE" w:rsidRPr="0012406E" w14:paraId="61113E1B" w14:textId="77777777" w:rsidTr="009074B2">
        <w:trPr>
          <w:jc w:val="center"/>
        </w:trPr>
        <w:tc>
          <w:tcPr>
            <w:tcW w:w="549" w:type="dxa"/>
            <w:vAlign w:val="center"/>
          </w:tcPr>
          <w:p w14:paraId="5FCD5EC4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46" w:type="dxa"/>
            <w:vAlign w:val="center"/>
          </w:tcPr>
          <w:p w14:paraId="214D446F" w14:textId="12C67A8A" w:rsidR="00A64ECE" w:rsidRPr="00DB336F" w:rsidRDefault="001A2C2F" w:rsidP="0069034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all necessary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project documentation ( Grant Contract with relevant Addenda</w:t>
            </w:r>
            <w:r w:rsidR="0069034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including all a</w:t>
            </w:r>
            <w:r w:rsidR="0039601E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</w:t>
            </w:r>
            <w:r w:rsidR="0069034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nexes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Partnership Agreement, etc.) made available </w:t>
            </w:r>
            <w:r w:rsidR="00363DC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auditor?</w:t>
            </w:r>
          </w:p>
        </w:tc>
        <w:tc>
          <w:tcPr>
            <w:tcW w:w="1843" w:type="dxa"/>
            <w:vAlign w:val="center"/>
          </w:tcPr>
          <w:p w14:paraId="2DBF0D7D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6B62F1B3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A64ECE" w:rsidRPr="0012406E" w14:paraId="59054089" w14:textId="77777777" w:rsidTr="009074B2">
        <w:trPr>
          <w:jc w:val="center"/>
        </w:trPr>
        <w:tc>
          <w:tcPr>
            <w:tcW w:w="549" w:type="dxa"/>
            <w:vAlign w:val="center"/>
          </w:tcPr>
          <w:p w14:paraId="2598DEE6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46" w:type="dxa"/>
            <w:vAlign w:val="center"/>
          </w:tcPr>
          <w:p w14:paraId="36E5D630" w14:textId="77777777" w:rsidR="00A64ECE" w:rsidRPr="00DB336F" w:rsidRDefault="00A64ECE" w:rsidP="00363DC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the reporting period properly indicated? (Was continuity ensured, </w:t>
            </w:r>
            <w:r w:rsidR="00363DC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no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overlapping </w:t>
            </w:r>
            <w:r w:rsidR="00363DC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previous </w:t>
            </w:r>
            <w:r w:rsidR="00363DC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reporting period)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02F2C34E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680A4E5D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pl-PL"/>
              </w:rPr>
            </w:pPr>
          </w:p>
        </w:tc>
      </w:tr>
      <w:tr w:rsidR="00A64ECE" w:rsidRPr="0012406E" w14:paraId="122877CC" w14:textId="77777777" w:rsidTr="009074B2">
        <w:trPr>
          <w:jc w:val="center"/>
        </w:trPr>
        <w:tc>
          <w:tcPr>
            <w:tcW w:w="549" w:type="dxa"/>
            <w:vAlign w:val="center"/>
          </w:tcPr>
          <w:p w14:paraId="4737E36C" w14:textId="6357C2AB" w:rsidR="00A64ECE" w:rsidRPr="00DB336F" w:rsidRDefault="009074B2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46" w:type="dxa"/>
            <w:vAlign w:val="center"/>
          </w:tcPr>
          <w:p w14:paraId="0488B8C4" w14:textId="4B09EC0E" w:rsidR="00A64ECE" w:rsidRPr="00DB336F" w:rsidRDefault="00A64ECE" w:rsidP="00363DC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the report correct in terms of </w:t>
            </w:r>
            <w:r w:rsidR="00363DC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arithmetic rules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6D072C0D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48A21919" w14:textId="77777777" w:rsidR="00A64ECE" w:rsidRPr="009074B2" w:rsidRDefault="00A64ECE" w:rsidP="009D4528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lang w:val="en-US"/>
              </w:rPr>
            </w:pPr>
          </w:p>
        </w:tc>
      </w:tr>
      <w:tr w:rsidR="00A64ECE" w:rsidRPr="0012406E" w14:paraId="25A390B2" w14:textId="77777777" w:rsidTr="009074B2">
        <w:trPr>
          <w:trHeight w:val="1492"/>
          <w:jc w:val="center"/>
        </w:trPr>
        <w:tc>
          <w:tcPr>
            <w:tcW w:w="549" w:type="dxa"/>
            <w:vAlign w:val="center"/>
          </w:tcPr>
          <w:p w14:paraId="39F18D26" w14:textId="10E5C93A" w:rsidR="00A64ECE" w:rsidRPr="00DB336F" w:rsidRDefault="009074B2" w:rsidP="00167EE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946" w:type="dxa"/>
            <w:vAlign w:val="center"/>
          </w:tcPr>
          <w:p w14:paraId="0F3CABC7" w14:textId="335A5C91" w:rsidR="00A64ECE" w:rsidRPr="009074B2" w:rsidRDefault="00A64ECE" w:rsidP="009074B2">
            <w:pPr>
              <w:pStyle w:val="Akapitzlist1"/>
              <w:spacing w:before="40" w:after="40"/>
              <w:ind w:left="0"/>
              <w:contextualSpacing w:val="0"/>
            </w:pPr>
            <w:r w:rsidRPr="00DB336F">
              <w:rPr>
                <w:rFonts w:asciiTheme="minorHAnsi" w:hAnsiTheme="minorHAnsi"/>
                <w:i/>
                <w:szCs w:val="20"/>
                <w:lang w:val="en-US"/>
              </w:rPr>
              <w:t xml:space="preserve"> (In cases where the expenditure is not settled exclusively within the project)</w:t>
            </w:r>
          </w:p>
          <w:p w14:paraId="2CC5356B" w14:textId="77777777" w:rsidR="00A64ECE" w:rsidRPr="00DB336F" w:rsidRDefault="00A64ECE" w:rsidP="000D2FB6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Was the eligibility level of the project's expenditure properly calculated according to a reasonable, transparent, verifiable and objective methodology for allocating costs to the project?</w:t>
            </w:r>
          </w:p>
        </w:tc>
        <w:tc>
          <w:tcPr>
            <w:tcW w:w="1843" w:type="dxa"/>
            <w:vAlign w:val="center"/>
          </w:tcPr>
          <w:p w14:paraId="5B08B5D1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16DEB4AB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A64ECE" w:rsidRPr="0012406E" w14:paraId="5C3332EA" w14:textId="77777777" w:rsidTr="009074B2">
        <w:trPr>
          <w:jc w:val="center"/>
        </w:trPr>
        <w:tc>
          <w:tcPr>
            <w:tcW w:w="549" w:type="dxa"/>
            <w:vAlign w:val="center"/>
          </w:tcPr>
          <w:p w14:paraId="4E1E336A" w14:textId="031588ED" w:rsidR="00A64ECE" w:rsidRPr="00DB336F" w:rsidRDefault="009074B2" w:rsidP="00167EE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946" w:type="dxa"/>
            <w:vAlign w:val="center"/>
          </w:tcPr>
          <w:p w14:paraId="11F547E1" w14:textId="7E10181D" w:rsidR="00A64ECE" w:rsidRPr="00DB336F" w:rsidRDefault="00A64ECE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the value of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eligible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expenditure converted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 euro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using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correct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exchange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rate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 accordance with the </w:t>
            </w:r>
            <w:proofErr w:type="spellStart"/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rules?</w:t>
            </w:r>
          </w:p>
        </w:tc>
        <w:tc>
          <w:tcPr>
            <w:tcW w:w="1843" w:type="dxa"/>
            <w:vAlign w:val="center"/>
          </w:tcPr>
          <w:p w14:paraId="0AD9C6F4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040EB4B9" w14:textId="77777777" w:rsidR="00A64ECE" w:rsidRPr="0039601E" w:rsidRDefault="0039601E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GB" w:eastAsia="pl-PL"/>
              </w:rPr>
              <w:t>Please specify the currency used.</w:t>
            </w:r>
          </w:p>
        </w:tc>
      </w:tr>
      <w:tr w:rsidR="00A64ECE" w:rsidRPr="0012406E" w14:paraId="7180C1C7" w14:textId="77777777" w:rsidTr="009074B2">
        <w:trPr>
          <w:jc w:val="center"/>
        </w:trPr>
        <w:tc>
          <w:tcPr>
            <w:tcW w:w="549" w:type="dxa"/>
            <w:vAlign w:val="center"/>
          </w:tcPr>
          <w:p w14:paraId="33CFEC6B" w14:textId="6E9C0B01" w:rsidR="00A64ECE" w:rsidRPr="00DB336F" w:rsidRDefault="009074B2" w:rsidP="00D145B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946" w:type="dxa"/>
            <w:vAlign w:val="center"/>
          </w:tcPr>
          <w:p w14:paraId="0ABD81A4" w14:textId="77777777" w:rsidR="00A64ECE" w:rsidRPr="00DB336F" w:rsidRDefault="00A64ECE" w:rsidP="000D2FB6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Was the expenditure reported in the relevant budget lines?</w:t>
            </w:r>
          </w:p>
        </w:tc>
        <w:tc>
          <w:tcPr>
            <w:tcW w:w="1843" w:type="dxa"/>
            <w:vAlign w:val="center"/>
          </w:tcPr>
          <w:p w14:paraId="4B1F511A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65F9C3DC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A64ECE" w:rsidRPr="0012406E" w14:paraId="0B31A53B" w14:textId="77777777" w:rsidTr="009074B2">
        <w:trPr>
          <w:jc w:val="center"/>
        </w:trPr>
        <w:tc>
          <w:tcPr>
            <w:tcW w:w="549" w:type="dxa"/>
            <w:vAlign w:val="center"/>
          </w:tcPr>
          <w:p w14:paraId="0EB5E791" w14:textId="20CCE47B" w:rsidR="00A64ECE" w:rsidRPr="00DB336F" w:rsidRDefault="009074B2" w:rsidP="00D145BD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  <w:t>9</w:t>
            </w:r>
          </w:p>
        </w:tc>
        <w:tc>
          <w:tcPr>
            <w:tcW w:w="6946" w:type="dxa"/>
            <w:vAlign w:val="center"/>
          </w:tcPr>
          <w:p w14:paraId="7235D5F0" w14:textId="77777777" w:rsidR="00A64ECE" w:rsidRPr="00DB336F" w:rsidRDefault="00A64ECE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the project budget exceeded, including the particular categories of </w:t>
            </w:r>
            <w:r w:rsidR="009A417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costs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5023141B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1F3B1409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A64ECE" w:rsidRPr="0012406E" w14:paraId="1A6C4600" w14:textId="77777777" w:rsidTr="009074B2">
        <w:trPr>
          <w:jc w:val="center"/>
        </w:trPr>
        <w:tc>
          <w:tcPr>
            <w:tcW w:w="549" w:type="dxa"/>
            <w:vAlign w:val="center"/>
          </w:tcPr>
          <w:p w14:paraId="111B77A1" w14:textId="4B93F9BC" w:rsidR="00A64ECE" w:rsidRPr="00DB336F" w:rsidRDefault="009074B2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946" w:type="dxa"/>
            <w:vAlign w:val="center"/>
          </w:tcPr>
          <w:p w14:paraId="477121E2" w14:textId="77777777" w:rsidR="00A64ECE" w:rsidRPr="00DB336F" w:rsidRDefault="00A64ECE" w:rsidP="009A417A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If the beneficiary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exceed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project budget or a budget line,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has</w:t>
            </w:r>
            <w:r w:rsidR="009A417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 appropriate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change</w:t>
            </w:r>
            <w:r w:rsidR="009A417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of the project budget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agreed with the lead beneficiary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lastRenderedPageBreak/>
              <w:t xml:space="preserve">and the JTS, or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addendum to the grant contract </w:t>
            </w:r>
            <w:r w:rsidR="00A1595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been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signed?</w:t>
            </w:r>
          </w:p>
        </w:tc>
        <w:tc>
          <w:tcPr>
            <w:tcW w:w="1843" w:type="dxa"/>
            <w:vAlign w:val="center"/>
          </w:tcPr>
          <w:p w14:paraId="562C75D1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664355AD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A64ECE" w:rsidRPr="0012406E" w14:paraId="7C84D798" w14:textId="77777777" w:rsidTr="009074B2">
        <w:trPr>
          <w:jc w:val="center"/>
        </w:trPr>
        <w:tc>
          <w:tcPr>
            <w:tcW w:w="549" w:type="dxa"/>
            <w:vAlign w:val="center"/>
          </w:tcPr>
          <w:p w14:paraId="526D80A2" w14:textId="65D30595" w:rsidR="00A64ECE" w:rsidRPr="00DB336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946" w:type="dxa"/>
            <w:vAlign w:val="center"/>
          </w:tcPr>
          <w:p w14:paraId="68591A03" w14:textId="77777777" w:rsidR="00A64ECE" w:rsidRPr="00DB336F" w:rsidRDefault="00A15954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of the project receive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payment from the lead beneficiary</w:t>
            </w:r>
            <w:r w:rsidR="009A417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as agreed in the Partnership Agreement and in the Grant Contract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7DF4E37C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2DC51798" w14:textId="4A7A008D" w:rsidR="00A64ECE" w:rsidRPr="00DB336F" w:rsidRDefault="0039601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GB" w:eastAsia="pl-PL"/>
              </w:rPr>
              <w:t>Please indicate the date</w:t>
            </w:r>
            <w:r w:rsidRPr="009074B2">
              <w:rPr>
                <w:rFonts w:asciiTheme="minorHAnsi" w:hAnsiTheme="minorHAnsi"/>
                <w:i/>
                <w:sz w:val="20"/>
                <w:lang w:val="en-GB"/>
              </w:rPr>
              <w:t xml:space="preserve"> of receipt of payment</w:t>
            </w: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GB" w:eastAsia="pl-PL"/>
              </w:rPr>
              <w:t xml:space="preserve"> and the amount (in line with information in the Certificate).</w:t>
            </w:r>
          </w:p>
        </w:tc>
      </w:tr>
      <w:tr w:rsidR="00A64ECE" w:rsidRPr="0012406E" w14:paraId="52CEFFCC" w14:textId="77777777" w:rsidTr="009074B2">
        <w:trPr>
          <w:jc w:val="center"/>
        </w:trPr>
        <w:tc>
          <w:tcPr>
            <w:tcW w:w="549" w:type="dxa"/>
            <w:vAlign w:val="center"/>
          </w:tcPr>
          <w:p w14:paraId="2847A633" w14:textId="721008E0" w:rsidR="00A64ECE" w:rsidRPr="00DB336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946" w:type="dxa"/>
            <w:vAlign w:val="center"/>
          </w:tcPr>
          <w:p w14:paraId="62E36524" w14:textId="45741057" w:rsidR="00A64ECE" w:rsidRPr="00DB336F" w:rsidRDefault="009A417A" w:rsidP="0039601E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all expenditure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foreseen in the </w:t>
            </w:r>
            <w:r w:rsidR="0039601E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A64EC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and are necessary for the implementation of the project?</w:t>
            </w:r>
          </w:p>
        </w:tc>
        <w:tc>
          <w:tcPr>
            <w:tcW w:w="1843" w:type="dxa"/>
            <w:vAlign w:val="center"/>
          </w:tcPr>
          <w:p w14:paraId="44FB30F8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1DA6542E" w14:textId="77777777" w:rsidR="00A64ECE" w:rsidRPr="00DB336F" w:rsidRDefault="00A64EC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39601E" w:rsidRPr="0012406E" w14:paraId="69951C94" w14:textId="77777777" w:rsidTr="009074B2">
        <w:trPr>
          <w:jc w:val="center"/>
        </w:trPr>
        <w:tc>
          <w:tcPr>
            <w:tcW w:w="549" w:type="dxa"/>
            <w:vAlign w:val="center"/>
          </w:tcPr>
          <w:p w14:paraId="5007C906" w14:textId="37FE801F" w:rsidR="0039601E" w:rsidRPr="00DB336F" w:rsidDel="008B7CCB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946" w:type="dxa"/>
            <w:vAlign w:val="center"/>
          </w:tcPr>
          <w:p w14:paraId="7F2B2949" w14:textId="77777777" w:rsidR="0039601E" w:rsidRPr="00DB336F" w:rsidRDefault="0039601E" w:rsidP="00DD4A8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Is the expenditure incurred reasonable, justified, and comply with the requirements of sound financial management, in particular regarding economy and efficiency.</w:t>
            </w:r>
          </w:p>
        </w:tc>
        <w:tc>
          <w:tcPr>
            <w:tcW w:w="1843" w:type="dxa"/>
            <w:vAlign w:val="center"/>
          </w:tcPr>
          <w:p w14:paraId="3041E394" w14:textId="77777777" w:rsidR="0039601E" w:rsidRPr="00DB336F" w:rsidRDefault="0039601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5BC0310D" w14:textId="77777777" w:rsidR="0039601E" w:rsidRPr="0039601E" w:rsidRDefault="0039601E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  <w:t xml:space="preserve">/in case of expenditures </w:t>
            </w:r>
            <w:r w:rsidRPr="009074B2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en-US" w:eastAsia="pl-PL"/>
              </w:rPr>
              <w:t>of Polish beneficiaries</w:t>
            </w: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  <w:t xml:space="preserve"> equal or lower than 50 000 PLN the auditor shall describe on what base he or she has declared that the expenditure had been incurred</w:t>
            </w: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 reasonably, in justified way, and comply with the requirements of sound financial management, in particular regarding economy and efficiency. e.g. based on </w:t>
            </w: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analysis on the market prices, etc./</w:t>
            </w:r>
          </w:p>
        </w:tc>
      </w:tr>
      <w:tr w:rsidR="009E3261" w:rsidRPr="0012406E" w14:paraId="2B776556" w14:textId="77777777" w:rsidTr="009074B2">
        <w:trPr>
          <w:jc w:val="center"/>
        </w:trPr>
        <w:tc>
          <w:tcPr>
            <w:tcW w:w="549" w:type="dxa"/>
            <w:vAlign w:val="center"/>
          </w:tcPr>
          <w:p w14:paraId="455528FA" w14:textId="754CF562" w:rsidR="009E3261" w:rsidRPr="009E3261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946" w:type="dxa"/>
            <w:vAlign w:val="center"/>
          </w:tcPr>
          <w:p w14:paraId="0DE833EB" w14:textId="0D3FD54A" w:rsidR="009E3261" w:rsidRPr="009074B2" w:rsidRDefault="009E3261" w:rsidP="00DD4A8B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lang w:val="en-GB"/>
              </w:rPr>
            </w:pPr>
            <w:r w:rsidRPr="00F062D7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Have any public contracts of the project been significantly diverging from the market prices?</w:t>
            </w:r>
          </w:p>
        </w:tc>
        <w:tc>
          <w:tcPr>
            <w:tcW w:w="1843" w:type="dxa"/>
            <w:vAlign w:val="center"/>
          </w:tcPr>
          <w:p w14:paraId="722B00AE" w14:textId="77777777" w:rsidR="009E3261" w:rsidRPr="00DB336F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42C6D796" w14:textId="77777777" w:rsidR="009E3261" w:rsidRPr="0039601E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9E3261" w:rsidRPr="0012406E" w14:paraId="2261D96B" w14:textId="77777777" w:rsidTr="009074B2">
        <w:trPr>
          <w:jc w:val="center"/>
        </w:trPr>
        <w:tc>
          <w:tcPr>
            <w:tcW w:w="549" w:type="dxa"/>
            <w:vAlign w:val="center"/>
          </w:tcPr>
          <w:p w14:paraId="7B568215" w14:textId="6D455827" w:rsidR="009E3261" w:rsidRPr="00DB336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946" w:type="dxa"/>
            <w:vAlign w:val="center"/>
          </w:tcPr>
          <w:p w14:paraId="75A7E0A6" w14:textId="60CF94C5" w:rsidR="009E3261" w:rsidRPr="00DB336F" w:rsidRDefault="009E3261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Has the expenditure been incurred during the Project implementation period?</w:t>
            </w:r>
          </w:p>
          <w:p w14:paraId="4E689221" w14:textId="1B914DD4" w:rsidR="009E3261" w:rsidRPr="009074B2" w:rsidRDefault="009E3261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5A0EDE27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(It does not apply to the </w:t>
            </w:r>
            <w:proofErr w:type="spellStart"/>
            <w:r w:rsidR="004A5C60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</w:t>
            </w:r>
            <w:proofErr w:type="spellEnd"/>
            <w:r w:rsidR="004A5C60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costs under the grant awarded retroactively</w:t>
            </w:r>
            <w:r w:rsidR="004A5C60" w:rsidRPr="5A0EDE27" w:rsidDel="004A5C6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5A0EDE27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and closing of the Project, if according to the </w:t>
            </w:r>
            <w:proofErr w:type="spellStart"/>
            <w:r w:rsidRPr="5A0EDE27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Pr="5A0EDE27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rules – some expenditure may be incurred outside of the project implementation period)</w:t>
            </w:r>
          </w:p>
        </w:tc>
        <w:tc>
          <w:tcPr>
            <w:tcW w:w="1843" w:type="dxa"/>
            <w:vAlign w:val="center"/>
          </w:tcPr>
          <w:p w14:paraId="6E1831B3" w14:textId="77777777" w:rsidR="009E3261" w:rsidRPr="00DB336F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54E11D2A" w14:textId="77777777" w:rsidR="009E3261" w:rsidRPr="00DB336F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9E3261" w:rsidRPr="0012406E" w14:paraId="44BCA14F" w14:textId="77777777" w:rsidTr="009074B2">
        <w:trPr>
          <w:jc w:val="center"/>
        </w:trPr>
        <w:tc>
          <w:tcPr>
            <w:tcW w:w="549" w:type="dxa"/>
            <w:vAlign w:val="center"/>
          </w:tcPr>
          <w:p w14:paraId="44C26413" w14:textId="7341F237" w:rsidR="009E3261" w:rsidRPr="00DB336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946" w:type="dxa"/>
            <w:vAlign w:val="center"/>
          </w:tcPr>
          <w:p w14:paraId="6C94B3CA" w14:textId="367B83A7" w:rsidR="009E3261" w:rsidRPr="009074B2" w:rsidRDefault="009E3261" w:rsidP="009E326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the expenditure been incurred during the same reporting period </w:t>
            </w: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which the </w:t>
            </w:r>
            <w:r w:rsidR="00E03F0A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report</w:t>
            </w: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 is covering?</w:t>
            </w:r>
          </w:p>
          <w:p w14:paraId="0C405BF7" w14:textId="77777777" w:rsidR="009E3261" w:rsidRPr="00DB336F" w:rsidRDefault="009E3261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/if NOT/</w:t>
            </w:r>
          </w:p>
          <w:p w14:paraId="296D5D4F" w14:textId="48A85B76" w:rsidR="009E3261" w:rsidRPr="00DB336F" w:rsidRDefault="009E3261" w:rsidP="00E03F0A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it justified to refund expenditure incurred before or after the period indicated in the </w:t>
            </w:r>
            <w:r w:rsidR="00E03F0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report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31126E5D" w14:textId="77777777" w:rsidR="009E3261" w:rsidRPr="00DB336F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2DE403A5" w14:textId="77777777" w:rsidR="009E3261" w:rsidRPr="00DB336F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9E3261" w:rsidRPr="0012406E" w14:paraId="6EF882C3" w14:textId="77777777" w:rsidTr="009074B2">
        <w:trPr>
          <w:jc w:val="center"/>
        </w:trPr>
        <w:tc>
          <w:tcPr>
            <w:tcW w:w="549" w:type="dxa"/>
            <w:vAlign w:val="center"/>
          </w:tcPr>
          <w:p w14:paraId="72E4F76D" w14:textId="3AF8BEFA" w:rsidR="009E3261" w:rsidRPr="00DB336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  <w:lastRenderedPageBreak/>
              <w:t>17</w:t>
            </w:r>
          </w:p>
        </w:tc>
        <w:tc>
          <w:tcPr>
            <w:tcW w:w="6946" w:type="dxa"/>
            <w:vAlign w:val="center"/>
          </w:tcPr>
          <w:p w14:paraId="22F34CB3" w14:textId="44F74EC6" w:rsidR="009E3261" w:rsidRPr="00DB336F" w:rsidRDefault="009E3261" w:rsidP="009F5AD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/if applicable/ </w:t>
            </w:r>
          </w:p>
          <w:p w14:paraId="090E0CDF" w14:textId="1A41E754" w:rsidR="009E3261" w:rsidRPr="009074B2" w:rsidRDefault="009E3261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F062D7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Have the </w:t>
            </w:r>
            <w:r w:rsidR="00767C8E" w:rsidRPr="00F062D7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costs under the grant awarded retroactively</w:t>
            </w:r>
            <w:r w:rsidR="00767C8E" w:rsidRPr="00F062D7" w:rsidDel="00767C8E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 </w:t>
            </w:r>
            <w:r w:rsidR="00E03F0A" w:rsidRPr="00F062D7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for the infrastructure component </w:t>
            </w:r>
            <w:r w:rsidRPr="00F062D7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been incurred by the beneficiary during the eligibility period and in line with the Programme rules</w:t>
            </w:r>
          </w:p>
        </w:tc>
        <w:tc>
          <w:tcPr>
            <w:tcW w:w="1843" w:type="dxa"/>
            <w:vAlign w:val="center"/>
          </w:tcPr>
          <w:p w14:paraId="62431CDC" w14:textId="77777777" w:rsidR="009E3261" w:rsidRPr="00DB336F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49E398E2" w14:textId="77777777" w:rsidR="009E3261" w:rsidRPr="00DB336F" w:rsidRDefault="009E326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E03F0A" w:rsidRPr="0012406E" w14:paraId="4E1F9F51" w14:textId="77777777" w:rsidTr="009074B2">
        <w:trPr>
          <w:jc w:val="center"/>
        </w:trPr>
        <w:tc>
          <w:tcPr>
            <w:tcW w:w="549" w:type="dxa"/>
            <w:vAlign w:val="center"/>
          </w:tcPr>
          <w:p w14:paraId="5EB5B41E" w14:textId="55870328" w:rsidR="00E03F0A" w:rsidRPr="009074B2" w:rsidRDefault="009074B2" w:rsidP="00E03F0A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  <w:t>18</w:t>
            </w:r>
          </w:p>
        </w:tc>
        <w:tc>
          <w:tcPr>
            <w:tcW w:w="6946" w:type="dxa"/>
            <w:vAlign w:val="center"/>
          </w:tcPr>
          <w:p w14:paraId="44ADECB9" w14:textId="3790F2F8" w:rsidR="00E03F0A" w:rsidRPr="009074B2" w:rsidRDefault="00E03F0A" w:rsidP="005920FE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hAnsiTheme="minorHAnsi"/>
                <w:sz w:val="20"/>
                <w:lang w:val="en-GB"/>
              </w:rPr>
              <w:t>/</w:t>
            </w: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if applicable/</w:t>
            </w:r>
          </w:p>
          <w:p w14:paraId="07CBDFBA" w14:textId="7FB69FEF" w:rsidR="00E03F0A" w:rsidRPr="009074B2" w:rsidRDefault="00E03F0A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Is</w:t>
            </w: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 the </w:t>
            </w: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lump sum (</w:t>
            </w: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for </w:t>
            </w: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strong partnership and personnel costs) claimed in the right amount as stated in the Grant Contract?</w:t>
            </w:r>
          </w:p>
        </w:tc>
        <w:tc>
          <w:tcPr>
            <w:tcW w:w="1843" w:type="dxa"/>
            <w:vAlign w:val="center"/>
          </w:tcPr>
          <w:p w14:paraId="16287F21" w14:textId="77777777" w:rsidR="00E03F0A" w:rsidRPr="00DB336F" w:rsidRDefault="00E03F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5BE93A62" w14:textId="77777777" w:rsidR="00E03F0A" w:rsidRPr="009074B2" w:rsidRDefault="00E03F0A" w:rsidP="009D4528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lang w:val="en-US"/>
              </w:rPr>
            </w:pPr>
          </w:p>
        </w:tc>
      </w:tr>
      <w:tr w:rsidR="00E03F0A" w:rsidRPr="0012406E" w14:paraId="50611914" w14:textId="77777777" w:rsidTr="009074B2">
        <w:trPr>
          <w:jc w:val="center"/>
        </w:trPr>
        <w:tc>
          <w:tcPr>
            <w:tcW w:w="549" w:type="dxa"/>
            <w:vAlign w:val="center"/>
          </w:tcPr>
          <w:p w14:paraId="1D8EB8EE" w14:textId="749B8D77" w:rsidR="00E03F0A" w:rsidRPr="009074B2" w:rsidRDefault="009074B2" w:rsidP="00167EE1">
            <w:pPr>
              <w:spacing w:before="120" w:after="120" w:line="240" w:lineRule="auto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  <w:t>19</w:t>
            </w:r>
          </w:p>
        </w:tc>
        <w:tc>
          <w:tcPr>
            <w:tcW w:w="6946" w:type="dxa"/>
            <w:vAlign w:val="center"/>
          </w:tcPr>
          <w:p w14:paraId="33A5355A" w14:textId="391DF7D0" w:rsidR="00E03F0A" w:rsidRPr="009074B2" w:rsidRDefault="00E03F0A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537E0B6D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there any evidence of revenue in the project? If revenue has been accumulated, has it been </w:t>
            </w:r>
            <w:r w:rsidR="0008726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reflected in the report</w:t>
            </w:r>
            <w:r w:rsidR="0008726A" w:rsidRPr="537E0B6D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537E0B6D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according to the </w:t>
            </w:r>
            <w:proofErr w:type="spellStart"/>
            <w:r w:rsidRPr="537E0B6D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Pr="537E0B6D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rules?</w:t>
            </w:r>
          </w:p>
        </w:tc>
        <w:tc>
          <w:tcPr>
            <w:tcW w:w="1843" w:type="dxa"/>
            <w:vAlign w:val="center"/>
          </w:tcPr>
          <w:p w14:paraId="384BA73E" w14:textId="77777777" w:rsidR="00E03F0A" w:rsidRPr="00DB336F" w:rsidRDefault="00E03F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34B3F2EB" w14:textId="77777777" w:rsidR="00E03F0A" w:rsidRPr="009074B2" w:rsidRDefault="00E03F0A" w:rsidP="009D4528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lang w:val="en-US"/>
              </w:rPr>
            </w:pPr>
          </w:p>
        </w:tc>
      </w:tr>
      <w:tr w:rsidR="00E03F0A" w:rsidRPr="0012406E" w14:paraId="7C94A394" w14:textId="77777777" w:rsidTr="009074B2">
        <w:trPr>
          <w:jc w:val="center"/>
        </w:trPr>
        <w:tc>
          <w:tcPr>
            <w:tcW w:w="549" w:type="dxa"/>
            <w:vAlign w:val="center"/>
          </w:tcPr>
          <w:p w14:paraId="4BFDD700" w14:textId="4DB8A7C0" w:rsidR="00E03F0A" w:rsidRPr="00DB336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  <w:t>20</w:t>
            </w:r>
          </w:p>
        </w:tc>
        <w:tc>
          <w:tcPr>
            <w:tcW w:w="6946" w:type="dxa"/>
            <w:vAlign w:val="center"/>
          </w:tcPr>
          <w:p w14:paraId="746B7092" w14:textId="3B098F7D" w:rsidR="00E03F0A" w:rsidRPr="00DB336F" w:rsidRDefault="00E03F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/Applicable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 the final request for payment only /</w:t>
            </w:r>
          </w:p>
          <w:p w14:paraId="779DDCB3" w14:textId="77777777" w:rsidR="00E03F0A" w:rsidRPr="00DB336F" w:rsidRDefault="00E03F0A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 relation to an identified risk, has it an impact on the eligibility of costs presented in the request for payment being verified?</w:t>
            </w:r>
          </w:p>
        </w:tc>
        <w:tc>
          <w:tcPr>
            <w:tcW w:w="1843" w:type="dxa"/>
            <w:vAlign w:val="center"/>
          </w:tcPr>
          <w:p w14:paraId="7D34F5C7" w14:textId="77777777" w:rsidR="00E03F0A" w:rsidRPr="00DB336F" w:rsidRDefault="00E03F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0B4020A7" w14:textId="3EC4A6B6" w:rsidR="00E03F0A" w:rsidRPr="00DB336F" w:rsidRDefault="00E03F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20167F" w:rsidRPr="0012406E" w14:paraId="452110B0" w14:textId="77777777" w:rsidTr="009074B2">
        <w:trPr>
          <w:jc w:val="center"/>
        </w:trPr>
        <w:tc>
          <w:tcPr>
            <w:tcW w:w="549" w:type="dxa"/>
            <w:vAlign w:val="center"/>
          </w:tcPr>
          <w:p w14:paraId="0AA4FC67" w14:textId="193C56CE" w:rsidR="0020167F" w:rsidRPr="0020167F" w:rsidRDefault="009074B2" w:rsidP="00C244DB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n-GB" w:eastAsia="pl-PL"/>
              </w:rPr>
              <w:t>21</w:t>
            </w:r>
          </w:p>
        </w:tc>
        <w:tc>
          <w:tcPr>
            <w:tcW w:w="6946" w:type="dxa"/>
            <w:vAlign w:val="center"/>
          </w:tcPr>
          <w:p w14:paraId="4111897A" w14:textId="2048F150" w:rsidR="0020167F" w:rsidRPr="0020167F" w:rsidRDefault="0020167F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 xml:space="preserve">Were the rules of origin and nationality, stipulated in art. 8 and  art.9 of the regulation 236/2014, followed in case of contracted works/services/supplies? </w:t>
            </w:r>
          </w:p>
        </w:tc>
        <w:tc>
          <w:tcPr>
            <w:tcW w:w="1843" w:type="dxa"/>
            <w:vAlign w:val="center"/>
          </w:tcPr>
          <w:p w14:paraId="1D7B270A" w14:textId="77777777" w:rsidR="0020167F" w:rsidRPr="00CA2B27" w:rsidRDefault="0020167F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343" w:type="dxa"/>
            <w:vAlign w:val="center"/>
          </w:tcPr>
          <w:p w14:paraId="138A1C72" w14:textId="2079DCA6" w:rsidR="0020167F" w:rsidRPr="0020167F" w:rsidRDefault="0020167F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GB" w:eastAsia="pl-PL"/>
              </w:rPr>
              <w:t>/in the case of actions jointly co-financed or implemented through a Member State in shared management, countries which are eligible under the rules of that Member State shall also be eligible/</w:t>
            </w:r>
          </w:p>
        </w:tc>
      </w:tr>
    </w:tbl>
    <w:bookmarkEnd w:id="5"/>
    <w:bookmarkEnd w:id="6"/>
    <w:bookmarkEnd w:id="7"/>
    <w:p w14:paraId="70239E6A" w14:textId="77777777" w:rsidR="00FB32FD" w:rsidRPr="00DB336F" w:rsidRDefault="0083296C" w:rsidP="009074B2">
      <w:pPr>
        <w:numPr>
          <w:ilvl w:val="0"/>
          <w:numId w:val="2"/>
        </w:numPr>
        <w:spacing w:before="200" w:line="240" w:lineRule="auto"/>
        <w:ind w:left="714" w:hanging="357"/>
        <w:jc w:val="both"/>
        <w:rPr>
          <w:rFonts w:asciiTheme="minorHAnsi" w:eastAsia="Times New Roman" w:hAnsiTheme="minorHAnsi"/>
          <w:b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sz w:val="20"/>
          <w:szCs w:val="20"/>
          <w:lang w:val="en-US" w:eastAsia="pl-PL"/>
        </w:rPr>
        <w:t>Please c</w:t>
      </w:r>
      <w:r w:rsidR="00FB32FD" w:rsidRPr="00DB336F">
        <w:rPr>
          <w:rFonts w:asciiTheme="minorHAnsi" w:eastAsia="Times New Roman" w:hAnsiTheme="minorHAnsi"/>
          <w:b/>
          <w:sz w:val="20"/>
          <w:szCs w:val="20"/>
          <w:lang w:val="en-US" w:eastAsia="pl-PL"/>
        </w:rPr>
        <w:t xml:space="preserve">heck </w:t>
      </w:r>
      <w:r w:rsidRPr="00DB336F">
        <w:rPr>
          <w:rFonts w:asciiTheme="minorHAnsi" w:eastAsia="Times New Roman" w:hAnsiTheme="minorHAnsi"/>
          <w:b/>
          <w:sz w:val="20"/>
          <w:szCs w:val="20"/>
          <w:lang w:val="en-US" w:eastAsia="pl-PL"/>
        </w:rPr>
        <w:t xml:space="preserve">only </w:t>
      </w:r>
      <w:r w:rsidR="00FB32FD" w:rsidRPr="00DB336F">
        <w:rPr>
          <w:rFonts w:asciiTheme="minorHAnsi" w:eastAsia="Times New Roman" w:hAnsiTheme="minorHAnsi"/>
          <w:b/>
          <w:sz w:val="20"/>
          <w:szCs w:val="20"/>
          <w:lang w:val="en-US" w:eastAsia="pl-PL"/>
        </w:rPr>
        <w:t>the activities planned in the project</w:t>
      </w:r>
      <w:r w:rsidRPr="00DB336F">
        <w:rPr>
          <w:rFonts w:asciiTheme="minorHAnsi" w:eastAsia="Times New Roman" w:hAnsiTheme="minorHAnsi"/>
          <w:b/>
          <w:sz w:val="20"/>
          <w:szCs w:val="20"/>
          <w:lang w:val="en-US" w:eastAsia="pl-PL"/>
        </w:rPr>
        <w:t xml:space="preserve"> currently controlled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6946"/>
        <w:gridCol w:w="1447"/>
        <w:gridCol w:w="4739"/>
      </w:tblGrid>
      <w:tr w:rsidR="00FB32FD" w:rsidRPr="00DB336F" w14:paraId="0FF509DA" w14:textId="77777777" w:rsidTr="009D4528">
        <w:trPr>
          <w:trHeight w:val="559"/>
          <w:jc w:val="center"/>
        </w:trPr>
        <w:tc>
          <w:tcPr>
            <w:tcW w:w="549" w:type="dxa"/>
            <w:shd w:val="clear" w:color="auto" w:fill="B8CCE4"/>
            <w:vAlign w:val="center"/>
          </w:tcPr>
          <w:p w14:paraId="5837B4ED" w14:textId="77777777" w:rsidR="00FB32FD" w:rsidRPr="00DB336F" w:rsidRDefault="00FB32FD" w:rsidP="009D4528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46" w:type="dxa"/>
            <w:shd w:val="clear" w:color="auto" w:fill="B8CCE4"/>
            <w:vAlign w:val="center"/>
          </w:tcPr>
          <w:p w14:paraId="4CF1A9D6" w14:textId="77777777" w:rsidR="00FB32FD" w:rsidRPr="00DB336F" w:rsidRDefault="00FB32FD" w:rsidP="009D4528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  <w:proofErr w:type="spellEnd"/>
          </w:p>
        </w:tc>
        <w:tc>
          <w:tcPr>
            <w:tcW w:w="1447" w:type="dxa"/>
            <w:shd w:val="clear" w:color="auto" w:fill="B8CCE4"/>
            <w:vAlign w:val="center"/>
          </w:tcPr>
          <w:p w14:paraId="35A1CCD2" w14:textId="77777777" w:rsidR="00FB32FD" w:rsidRPr="00DB336F" w:rsidRDefault="00FB32FD" w:rsidP="009D4528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Yes</w:t>
            </w:r>
            <w:proofErr w:type="spellEnd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/No</w:t>
            </w:r>
          </w:p>
          <w:p w14:paraId="6ECA16BA" w14:textId="77777777" w:rsidR="00FB32FD" w:rsidRPr="00DB336F" w:rsidRDefault="00FB32FD" w:rsidP="009D4528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Not </w:t>
            </w: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applicable</w:t>
            </w:r>
            <w:proofErr w:type="spellEnd"/>
          </w:p>
        </w:tc>
        <w:tc>
          <w:tcPr>
            <w:tcW w:w="4739" w:type="dxa"/>
            <w:shd w:val="clear" w:color="auto" w:fill="B8CCE4"/>
            <w:vAlign w:val="center"/>
          </w:tcPr>
          <w:p w14:paraId="3C6E4F40" w14:textId="77777777" w:rsidR="00FB32FD" w:rsidRPr="00DB336F" w:rsidRDefault="00FB32FD" w:rsidP="004E161A">
            <w:pPr>
              <w:spacing w:before="120" w:after="12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  <w:proofErr w:type="spellEnd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/</w:t>
            </w:r>
            <w:proofErr w:type="spellStart"/>
            <w:r w:rsidR="004E161A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Comments</w:t>
            </w:r>
            <w:proofErr w:type="spellEnd"/>
          </w:p>
        </w:tc>
      </w:tr>
      <w:tr w:rsidR="00FB32FD" w:rsidRPr="0012406E" w14:paraId="4A2C8C32" w14:textId="77777777" w:rsidTr="009D4528">
        <w:trPr>
          <w:jc w:val="center"/>
        </w:trPr>
        <w:tc>
          <w:tcPr>
            <w:tcW w:w="549" w:type="dxa"/>
            <w:vAlign w:val="center"/>
          </w:tcPr>
          <w:p w14:paraId="56B20A0C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46" w:type="dxa"/>
            <w:vAlign w:val="center"/>
          </w:tcPr>
          <w:p w14:paraId="792324BF" w14:textId="77777777" w:rsidR="00FB32FD" w:rsidRPr="00DB336F" w:rsidRDefault="0064411A" w:rsidP="00F74B2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FB32F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F74B2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physical </w:t>
            </w:r>
            <w:r w:rsidR="00FB32F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progress of particular project activities in the </w:t>
            </w:r>
            <w:r w:rsidR="00D2791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given </w:t>
            </w:r>
            <w:r w:rsidR="00FB32F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reporting period</w:t>
            </w:r>
            <w:r w:rsidR="00030CA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described</w:t>
            </w:r>
            <w:r w:rsidR="00FB32F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447" w:type="dxa"/>
            <w:vAlign w:val="center"/>
          </w:tcPr>
          <w:p w14:paraId="0A4F7224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739" w:type="dxa"/>
            <w:vAlign w:val="center"/>
          </w:tcPr>
          <w:p w14:paraId="5AE48A43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FB32FD" w:rsidRPr="0012406E" w14:paraId="1980FEC6" w14:textId="77777777" w:rsidTr="009D4528">
        <w:trPr>
          <w:jc w:val="center"/>
        </w:trPr>
        <w:tc>
          <w:tcPr>
            <w:tcW w:w="549" w:type="dxa"/>
            <w:vAlign w:val="center"/>
          </w:tcPr>
          <w:p w14:paraId="7144751B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6946" w:type="dxa"/>
            <w:vAlign w:val="center"/>
          </w:tcPr>
          <w:p w14:paraId="6B344AD2" w14:textId="4902EEE7" w:rsidR="00FB32FD" w:rsidRPr="00C92089" w:rsidRDefault="00FB32FD" w:rsidP="00D21ED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C9208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Is the progres</w:t>
            </w:r>
            <w:r w:rsidR="003729F0" w:rsidRPr="00C9208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s</w:t>
            </w:r>
            <w:r w:rsidRPr="00C9208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 status of particular activities within the project compatible with the </w:t>
            </w:r>
            <w:r w:rsidR="00C92089"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Grant Contract and its annexes</w:t>
            </w:r>
            <w:r w:rsidRPr="00C9208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447" w:type="dxa"/>
            <w:vAlign w:val="center"/>
          </w:tcPr>
          <w:p w14:paraId="50F40DEB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739" w:type="dxa"/>
            <w:vAlign w:val="center"/>
          </w:tcPr>
          <w:p w14:paraId="57AC7E2B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If NOT, please describe derogations from the </w:t>
            </w:r>
            <w:r w:rsidR="00E54F09"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planned scope of 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project impleme</w:t>
            </w:r>
            <w:r w:rsidR="003729F0"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n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tation</w:t>
            </w:r>
          </w:p>
        </w:tc>
      </w:tr>
      <w:tr w:rsidR="00FB32FD" w:rsidRPr="0012406E" w14:paraId="2E49C923" w14:textId="77777777" w:rsidTr="009D4528">
        <w:trPr>
          <w:jc w:val="center"/>
        </w:trPr>
        <w:tc>
          <w:tcPr>
            <w:tcW w:w="549" w:type="dxa"/>
            <w:vAlign w:val="center"/>
          </w:tcPr>
          <w:p w14:paraId="0B778152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46" w:type="dxa"/>
            <w:vAlign w:val="center"/>
          </w:tcPr>
          <w:p w14:paraId="66913097" w14:textId="179BEB90" w:rsidR="00FB32FD" w:rsidRPr="00DB336F" w:rsidRDefault="00FB32FD" w:rsidP="00632336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Did the implemented activities comply with the assumptions included in </w:t>
            </w:r>
            <w:r w:rsidR="00BA2C0D" w:rsidRPr="00C92089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Grant Contract and its annexes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447" w:type="dxa"/>
            <w:vAlign w:val="center"/>
          </w:tcPr>
          <w:p w14:paraId="77A52294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739" w:type="dxa"/>
            <w:vAlign w:val="center"/>
          </w:tcPr>
          <w:p w14:paraId="007DCDA8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</w:p>
        </w:tc>
      </w:tr>
      <w:tr w:rsidR="00FB32FD" w:rsidRPr="0012406E" w14:paraId="230DD375" w14:textId="77777777" w:rsidTr="009D4528">
        <w:trPr>
          <w:jc w:val="center"/>
        </w:trPr>
        <w:tc>
          <w:tcPr>
            <w:tcW w:w="549" w:type="dxa"/>
            <w:vAlign w:val="center"/>
          </w:tcPr>
          <w:p w14:paraId="279935FF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46" w:type="dxa"/>
            <w:vAlign w:val="center"/>
          </w:tcPr>
          <w:p w14:paraId="76FA49AE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progress status of the project</w:t>
            </w:r>
            <w:r w:rsidR="000A0F2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presented in the project implementation progress reports</w:t>
            </w:r>
            <w:r w:rsidR="000A0F2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consistent with the actual activities implemented?</w:t>
            </w:r>
          </w:p>
        </w:tc>
        <w:tc>
          <w:tcPr>
            <w:tcW w:w="1447" w:type="dxa"/>
            <w:vAlign w:val="center"/>
          </w:tcPr>
          <w:p w14:paraId="450EA2D7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739" w:type="dxa"/>
            <w:vAlign w:val="center"/>
          </w:tcPr>
          <w:p w14:paraId="6073F23B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/Verification on-site/ Applicable to </w:t>
            </w:r>
            <w:r w:rsidR="009D749A"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the on-the-spot 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controls</w:t>
            </w:r>
          </w:p>
        </w:tc>
      </w:tr>
      <w:tr w:rsidR="00FB32FD" w:rsidRPr="0012406E" w14:paraId="4D040297" w14:textId="77777777" w:rsidTr="009D4528">
        <w:trPr>
          <w:jc w:val="center"/>
        </w:trPr>
        <w:tc>
          <w:tcPr>
            <w:tcW w:w="549" w:type="dxa"/>
            <w:vAlign w:val="center"/>
          </w:tcPr>
          <w:p w14:paraId="44240AAE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46" w:type="dxa"/>
            <w:vAlign w:val="center"/>
          </w:tcPr>
          <w:p w14:paraId="525A2D8E" w14:textId="77777777" w:rsidR="00FB32FD" w:rsidRPr="00DB336F" w:rsidRDefault="00FB32FD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Are the documents submitted in the project implementation progress reports consistent with the original project documentation?</w:t>
            </w:r>
          </w:p>
        </w:tc>
        <w:tc>
          <w:tcPr>
            <w:tcW w:w="1447" w:type="dxa"/>
            <w:vAlign w:val="center"/>
          </w:tcPr>
          <w:p w14:paraId="3DD355C9" w14:textId="77777777" w:rsidR="00FB32FD" w:rsidRPr="00DB336F" w:rsidRDefault="00FB32F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739" w:type="dxa"/>
            <w:vAlign w:val="center"/>
          </w:tcPr>
          <w:p w14:paraId="4D7DB3E6" w14:textId="77777777" w:rsidR="00FB32FD" w:rsidRPr="00DB336F" w:rsidRDefault="00FB32FD" w:rsidP="00AA4BFA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Answer on the basis of the sample </w:t>
            </w:r>
            <w:r w:rsidR="00AA4BFA"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verification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/ Applicable  to </w:t>
            </w:r>
            <w:r w:rsidR="009D749A"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the on-the-spot 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controls</w:t>
            </w:r>
          </w:p>
        </w:tc>
      </w:tr>
    </w:tbl>
    <w:p w14:paraId="028B139D" w14:textId="77777777" w:rsidR="00A47DA2" w:rsidRPr="00DB336F" w:rsidRDefault="00FB32FD" w:rsidP="009074B2">
      <w:pPr>
        <w:numPr>
          <w:ilvl w:val="0"/>
          <w:numId w:val="2"/>
        </w:numPr>
        <w:spacing w:before="200" w:line="240" w:lineRule="auto"/>
        <w:ind w:left="567" w:hanging="357"/>
        <w:jc w:val="both"/>
        <w:rPr>
          <w:rFonts w:asciiTheme="minorHAnsi" w:eastAsia="Times New Roman" w:hAnsiTheme="minorHAnsi"/>
          <w:b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bCs/>
          <w:sz w:val="20"/>
          <w:szCs w:val="20"/>
          <w:lang w:val="en-US"/>
        </w:rPr>
        <w:t>Control of achievement of indicators</w:t>
      </w:r>
      <w:bookmarkEnd w:id="0"/>
      <w:bookmarkEnd w:id="1"/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363"/>
        <w:gridCol w:w="2251"/>
        <w:gridCol w:w="1448"/>
        <w:gridCol w:w="1579"/>
        <w:gridCol w:w="1332"/>
        <w:gridCol w:w="2050"/>
      </w:tblGrid>
      <w:tr w:rsidR="009074B2" w:rsidRPr="00DB336F" w14:paraId="0B394B10" w14:textId="77777777" w:rsidTr="009074B2">
        <w:trPr>
          <w:jc w:val="center"/>
        </w:trPr>
        <w:tc>
          <w:tcPr>
            <w:tcW w:w="555" w:type="dxa"/>
            <w:shd w:val="clear" w:color="auto" w:fill="B8CCE4"/>
            <w:vAlign w:val="center"/>
          </w:tcPr>
          <w:p w14:paraId="012A8ECC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No. </w:t>
            </w:r>
          </w:p>
        </w:tc>
        <w:tc>
          <w:tcPr>
            <w:tcW w:w="4363" w:type="dxa"/>
            <w:shd w:val="clear" w:color="auto" w:fill="B8CCE4"/>
            <w:vAlign w:val="center"/>
          </w:tcPr>
          <w:p w14:paraId="3F9023A7" w14:textId="7C42F558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Name of the indicator </w:t>
            </w:r>
            <w:r w:rsidR="00AA4BFA"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presented 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in </w:t>
            </w:r>
            <w:r w:rsidRPr="00BA2C0D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the </w:t>
            </w:r>
            <w:r w:rsidR="00BA2C0D" w:rsidRPr="009074B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 w:eastAsia="pl-PL"/>
              </w:rPr>
              <w:t>Grant Contract and its annexes</w:t>
            </w:r>
          </w:p>
        </w:tc>
        <w:tc>
          <w:tcPr>
            <w:tcW w:w="2251" w:type="dxa"/>
            <w:shd w:val="clear" w:color="auto" w:fill="B8CCE4"/>
            <w:vAlign w:val="center"/>
          </w:tcPr>
          <w:p w14:paraId="7FAA2AE4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Measurement</w:t>
            </w:r>
            <w:proofErr w:type="spellEnd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unit </w:t>
            </w:r>
          </w:p>
        </w:tc>
        <w:tc>
          <w:tcPr>
            <w:tcW w:w="1448" w:type="dxa"/>
            <w:shd w:val="clear" w:color="auto" w:fill="B8CCE4"/>
            <w:vAlign w:val="center"/>
          </w:tcPr>
          <w:p w14:paraId="70BBA569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Target value of the indicator</w:t>
            </w:r>
          </w:p>
          <w:p w14:paraId="121FD38A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79" w:type="dxa"/>
            <w:shd w:val="clear" w:color="auto" w:fill="B8CCE4"/>
            <w:vAlign w:val="center"/>
          </w:tcPr>
          <w:p w14:paraId="2C41D4CE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Verification sources / Measurement method</w:t>
            </w:r>
          </w:p>
        </w:tc>
        <w:tc>
          <w:tcPr>
            <w:tcW w:w="1332" w:type="dxa"/>
            <w:shd w:val="clear" w:color="auto" w:fill="B8CCE4"/>
            <w:vAlign w:val="center"/>
          </w:tcPr>
          <w:p w14:paraId="7A0EE002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State of achievement of the indicator</w:t>
            </w:r>
          </w:p>
        </w:tc>
        <w:tc>
          <w:tcPr>
            <w:tcW w:w="2050" w:type="dxa"/>
            <w:shd w:val="clear" w:color="auto" w:fill="B8CCE4"/>
            <w:vAlign w:val="center"/>
          </w:tcPr>
          <w:p w14:paraId="4C94FBC7" w14:textId="77777777" w:rsidR="00FB32FD" w:rsidRPr="00DB336F" w:rsidRDefault="00FB32FD" w:rsidP="009074B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  <w:proofErr w:type="spellEnd"/>
          </w:p>
        </w:tc>
      </w:tr>
      <w:tr w:rsidR="009074B2" w:rsidRPr="00DB336F" w14:paraId="2906B3E5" w14:textId="77777777" w:rsidTr="009074B2">
        <w:trPr>
          <w:jc w:val="center"/>
        </w:trPr>
        <w:tc>
          <w:tcPr>
            <w:tcW w:w="555" w:type="dxa"/>
            <w:vAlign w:val="center"/>
          </w:tcPr>
          <w:p w14:paraId="56AB6BD4" w14:textId="567F53B5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4363" w:type="dxa"/>
            <w:vAlign w:val="center"/>
          </w:tcPr>
          <w:p w14:paraId="1FE2DD96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251" w:type="dxa"/>
            <w:vAlign w:val="center"/>
          </w:tcPr>
          <w:p w14:paraId="27357532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vAlign w:val="center"/>
          </w:tcPr>
          <w:p w14:paraId="07F023C8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vAlign w:val="center"/>
          </w:tcPr>
          <w:p w14:paraId="4BDB5498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Align w:val="center"/>
          </w:tcPr>
          <w:p w14:paraId="2916C19D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</w:tcPr>
          <w:p w14:paraId="74869460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DB336F" w14:paraId="172A0622" w14:textId="77777777" w:rsidTr="009074B2">
        <w:trPr>
          <w:jc w:val="center"/>
        </w:trPr>
        <w:tc>
          <w:tcPr>
            <w:tcW w:w="555" w:type="dxa"/>
            <w:vAlign w:val="center"/>
          </w:tcPr>
          <w:p w14:paraId="33C86505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4363" w:type="dxa"/>
            <w:vAlign w:val="center"/>
          </w:tcPr>
          <w:p w14:paraId="187F57B8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251" w:type="dxa"/>
            <w:vAlign w:val="center"/>
          </w:tcPr>
          <w:p w14:paraId="54738AF4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vAlign w:val="center"/>
          </w:tcPr>
          <w:p w14:paraId="46ABBD8F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vAlign w:val="center"/>
          </w:tcPr>
          <w:p w14:paraId="06BBA33E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Align w:val="center"/>
          </w:tcPr>
          <w:p w14:paraId="464FCBC1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050" w:type="dxa"/>
          </w:tcPr>
          <w:p w14:paraId="5C8C6B09" w14:textId="77777777" w:rsidR="00A47DA2" w:rsidRPr="00DB336F" w:rsidRDefault="00A47DA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9074B2" w:rsidRPr="00DB336F" w14:paraId="48C50911" w14:textId="77777777" w:rsidTr="009074B2">
        <w:trPr>
          <w:jc w:val="center"/>
        </w:trPr>
        <w:tc>
          <w:tcPr>
            <w:tcW w:w="555" w:type="dxa"/>
            <w:vAlign w:val="center"/>
          </w:tcPr>
          <w:p w14:paraId="249FAAB8" w14:textId="77777777" w:rsidR="005E035E" w:rsidRPr="00DB336F" w:rsidRDefault="005E035E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14" w:type="dxa"/>
            <w:gridSpan w:val="2"/>
            <w:vAlign w:val="center"/>
          </w:tcPr>
          <w:p w14:paraId="08C11300" w14:textId="77777777" w:rsidR="005E035E" w:rsidRPr="00DB336F" w:rsidRDefault="00A50614" w:rsidP="00A5061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Have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values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of the output indicators achieved in the reporting period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 been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consistent with the description of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progress in the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project implementation?</w:t>
            </w:r>
          </w:p>
        </w:tc>
        <w:tc>
          <w:tcPr>
            <w:tcW w:w="1448" w:type="dxa"/>
            <w:vAlign w:val="center"/>
          </w:tcPr>
          <w:p w14:paraId="338DB5E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i/>
                <w:sz w:val="16"/>
                <w:szCs w:val="16"/>
                <w:lang w:eastAsia="pl-PL"/>
              </w:rPr>
              <w:t>yes</w:t>
            </w:r>
            <w:proofErr w:type="spellEnd"/>
            <w:r w:rsidRPr="00DB336F">
              <w:rPr>
                <w:rFonts w:asciiTheme="minorHAnsi" w:eastAsia="Times New Roman" w:hAnsiTheme="minorHAnsi"/>
                <w:i/>
                <w:sz w:val="16"/>
                <w:szCs w:val="16"/>
                <w:lang w:eastAsia="pl-PL"/>
              </w:rPr>
              <w:t xml:space="preserve">/no/not </w:t>
            </w:r>
            <w:proofErr w:type="spellStart"/>
            <w:r w:rsidRPr="00DB336F">
              <w:rPr>
                <w:rFonts w:asciiTheme="minorHAnsi" w:eastAsia="Times New Roman" w:hAnsiTheme="minorHAnsi"/>
                <w:i/>
                <w:sz w:val="16"/>
                <w:szCs w:val="16"/>
                <w:lang w:eastAsia="pl-PL"/>
              </w:rPr>
              <w:t>applicable</w:t>
            </w:r>
            <w:proofErr w:type="spellEnd"/>
          </w:p>
        </w:tc>
        <w:tc>
          <w:tcPr>
            <w:tcW w:w="4961" w:type="dxa"/>
            <w:gridSpan w:val="3"/>
            <w:vAlign w:val="center"/>
          </w:tcPr>
          <w:p w14:paraId="6994766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i/>
                <w:sz w:val="16"/>
                <w:szCs w:val="16"/>
                <w:lang w:eastAsia="pl-PL"/>
              </w:rPr>
              <w:t>Describe</w:t>
            </w:r>
            <w:proofErr w:type="spellEnd"/>
            <w:r w:rsidRPr="00DB336F">
              <w:rPr>
                <w:rFonts w:asciiTheme="minorHAnsi" w:eastAsia="Times New Roman" w:hAnsiTheme="minorHAnsi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B336F">
              <w:rPr>
                <w:rFonts w:asciiTheme="minorHAnsi" w:eastAsia="Times New Roman" w:hAnsiTheme="minorHAnsi"/>
                <w:i/>
                <w:sz w:val="16"/>
                <w:szCs w:val="16"/>
                <w:lang w:eastAsia="pl-PL"/>
              </w:rPr>
              <w:t>any</w:t>
            </w:r>
            <w:proofErr w:type="spellEnd"/>
            <w:r w:rsidRPr="00DB336F">
              <w:rPr>
                <w:rFonts w:asciiTheme="minorHAnsi" w:eastAsia="Times New Roman" w:hAnsiTheme="minorHAnsi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B336F">
              <w:rPr>
                <w:rFonts w:asciiTheme="minorHAnsi" w:eastAsia="Times New Roman" w:hAnsiTheme="minorHAnsi"/>
                <w:i/>
                <w:sz w:val="16"/>
                <w:szCs w:val="16"/>
                <w:lang w:eastAsia="pl-PL"/>
              </w:rPr>
              <w:t>possible</w:t>
            </w:r>
            <w:proofErr w:type="spellEnd"/>
            <w:r w:rsidRPr="00DB336F">
              <w:rPr>
                <w:rFonts w:asciiTheme="minorHAnsi" w:eastAsia="Times New Roman" w:hAnsiTheme="minorHAnsi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B336F">
              <w:rPr>
                <w:rFonts w:asciiTheme="minorHAnsi" w:eastAsia="Times New Roman" w:hAnsiTheme="minorHAnsi"/>
                <w:i/>
                <w:sz w:val="16"/>
                <w:szCs w:val="16"/>
                <w:lang w:eastAsia="pl-PL"/>
              </w:rPr>
              <w:t>derogations</w:t>
            </w:r>
            <w:proofErr w:type="spellEnd"/>
          </w:p>
        </w:tc>
      </w:tr>
      <w:tr w:rsidR="009074B2" w:rsidRPr="0012406E" w14:paraId="2F9B4EDD" w14:textId="77777777" w:rsidTr="009074B2">
        <w:trPr>
          <w:jc w:val="center"/>
        </w:trPr>
        <w:tc>
          <w:tcPr>
            <w:tcW w:w="555" w:type="dxa"/>
            <w:vAlign w:val="center"/>
          </w:tcPr>
          <w:p w14:paraId="78E884CA" w14:textId="77777777" w:rsidR="005E035E" w:rsidRPr="00DB336F" w:rsidRDefault="005E035E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14" w:type="dxa"/>
            <w:gridSpan w:val="2"/>
            <w:vAlign w:val="center"/>
          </w:tcPr>
          <w:p w14:paraId="25BCE11F" w14:textId="77777777" w:rsidR="005E035E" w:rsidRPr="00DB336F" w:rsidRDefault="00A50614" w:rsidP="00426075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Have </w:t>
            </w:r>
            <w:r w:rsidR="0042607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project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indicators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AA3AA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achieved</w:t>
            </w:r>
            <w:r w:rsidR="0042607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?   </w:t>
            </w:r>
          </w:p>
        </w:tc>
        <w:tc>
          <w:tcPr>
            <w:tcW w:w="1448" w:type="dxa"/>
            <w:vAlign w:val="center"/>
          </w:tcPr>
          <w:p w14:paraId="3382A365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C71F13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9074B2" w:rsidRPr="0012406E" w14:paraId="376A0A45" w14:textId="77777777" w:rsidTr="009074B2">
        <w:trPr>
          <w:jc w:val="center"/>
        </w:trPr>
        <w:tc>
          <w:tcPr>
            <w:tcW w:w="555" w:type="dxa"/>
            <w:vAlign w:val="center"/>
          </w:tcPr>
          <w:p w14:paraId="76DB90EB" w14:textId="420E942A" w:rsidR="005E035E" w:rsidRPr="00DB336F" w:rsidRDefault="009074B2" w:rsidP="00A47DA2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14" w:type="dxa"/>
            <w:gridSpan w:val="2"/>
            <w:vAlign w:val="center"/>
          </w:tcPr>
          <w:p w14:paraId="787FBB60" w14:textId="77777777" w:rsidR="005E035E" w:rsidRPr="00DB336F" w:rsidRDefault="005E035E" w:rsidP="00A31491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Does the</w:t>
            </w:r>
            <w:r w:rsidRPr="00DB336F">
              <w:rPr>
                <w:rFonts w:asciiTheme="minorHAnsi" w:hAnsiTheme="minorHAnsi"/>
                <w:lang w:val="en-US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reached cumulative </w:t>
            </w:r>
            <w:r w:rsidR="00AA3AA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achievement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of the output indicators </w:t>
            </w:r>
            <w:r w:rsidR="00AA3AA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show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that there is a </w:t>
            </w:r>
            <w:r w:rsidR="00A3149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risk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 the correct project implementation?</w:t>
            </w:r>
          </w:p>
        </w:tc>
        <w:tc>
          <w:tcPr>
            <w:tcW w:w="1448" w:type="dxa"/>
            <w:vAlign w:val="center"/>
          </w:tcPr>
          <w:p w14:paraId="38C1F85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0C8FE7C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</w:tbl>
    <w:p w14:paraId="41004F19" w14:textId="77777777" w:rsidR="00A47DA2" w:rsidRPr="00DB336F" w:rsidRDefault="00A47DA2" w:rsidP="00A47DA2">
      <w:pPr>
        <w:spacing w:before="120" w:after="0" w:line="240" w:lineRule="auto"/>
        <w:jc w:val="both"/>
        <w:rPr>
          <w:rFonts w:asciiTheme="minorHAnsi" w:eastAsia="Times New Roman" w:hAnsiTheme="minorHAnsi"/>
          <w:sz w:val="20"/>
          <w:szCs w:val="20"/>
          <w:lang w:val="en-US" w:eastAsia="pl-PL"/>
        </w:rPr>
      </w:pPr>
    </w:p>
    <w:p w14:paraId="4281706F" w14:textId="77777777" w:rsidR="005E035E" w:rsidRPr="00DB336F" w:rsidRDefault="005E035E" w:rsidP="009074B2">
      <w:pPr>
        <w:numPr>
          <w:ilvl w:val="0"/>
          <w:numId w:val="2"/>
        </w:numPr>
        <w:spacing w:before="200" w:line="240" w:lineRule="auto"/>
        <w:ind w:left="714" w:hanging="357"/>
        <w:jc w:val="both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bookmarkStart w:id="8" w:name="_Toc168106104"/>
      <w:bookmarkStart w:id="9" w:name="_Toc212267757"/>
      <w:bookmarkStart w:id="10" w:name="_Toc297188743"/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lastRenderedPageBreak/>
        <w:t xml:space="preserve">Control of </w:t>
      </w:r>
      <w:bookmarkEnd w:id="8"/>
      <w:bookmarkEnd w:id="9"/>
      <w:bookmarkEnd w:id="10"/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accounting record</w:t>
      </w:r>
      <w:r w:rsidR="00CE60AC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s</w:t>
      </w: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978"/>
        <w:gridCol w:w="1828"/>
        <w:gridCol w:w="4377"/>
      </w:tblGrid>
      <w:tr w:rsidR="009074B2" w:rsidRPr="00DB336F" w14:paraId="33937E31" w14:textId="77777777" w:rsidTr="009074B2">
        <w:trPr>
          <w:jc w:val="center"/>
        </w:trPr>
        <w:tc>
          <w:tcPr>
            <w:tcW w:w="485" w:type="dxa"/>
            <w:shd w:val="clear" w:color="auto" w:fill="B8CCE4" w:themeFill="accent1" w:themeFillTint="66"/>
            <w:vAlign w:val="center"/>
          </w:tcPr>
          <w:p w14:paraId="4171618D" w14:textId="77777777" w:rsidR="005E035E" w:rsidRPr="00DB336F" w:rsidRDefault="00A920A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78" w:type="dxa"/>
            <w:shd w:val="clear" w:color="auto" w:fill="B8CCE4" w:themeFill="accent1" w:themeFillTint="66"/>
            <w:vAlign w:val="center"/>
          </w:tcPr>
          <w:p w14:paraId="6BE01517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  <w:proofErr w:type="spellEnd"/>
          </w:p>
        </w:tc>
        <w:tc>
          <w:tcPr>
            <w:tcW w:w="1828" w:type="dxa"/>
            <w:shd w:val="clear" w:color="auto" w:fill="B8CCE4" w:themeFill="accent1" w:themeFillTint="66"/>
            <w:vAlign w:val="center"/>
          </w:tcPr>
          <w:p w14:paraId="798206FE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Yes/No</w:t>
            </w:r>
          </w:p>
          <w:p w14:paraId="4779C57E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Not Applicable </w:t>
            </w:r>
          </w:p>
        </w:tc>
        <w:tc>
          <w:tcPr>
            <w:tcW w:w="4377" w:type="dxa"/>
            <w:shd w:val="clear" w:color="auto" w:fill="B8CCE4" w:themeFill="accent1" w:themeFillTint="66"/>
            <w:vAlign w:val="center"/>
          </w:tcPr>
          <w:p w14:paraId="6246D24E" w14:textId="77777777" w:rsidR="005E035E" w:rsidRPr="00DB336F" w:rsidRDefault="00AD7391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  <w:proofErr w:type="spellEnd"/>
            <w:r w:rsidR="00997B3A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/</w:t>
            </w:r>
            <w:proofErr w:type="spellStart"/>
            <w:r w:rsidR="00997B3A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Comments</w:t>
            </w:r>
            <w:proofErr w:type="spellEnd"/>
          </w:p>
        </w:tc>
      </w:tr>
      <w:tr w:rsidR="005E035E" w:rsidRPr="0012406E" w14:paraId="2004425E" w14:textId="77777777" w:rsidTr="009074B2">
        <w:trPr>
          <w:jc w:val="center"/>
        </w:trPr>
        <w:tc>
          <w:tcPr>
            <w:tcW w:w="485" w:type="dxa"/>
            <w:vAlign w:val="center"/>
          </w:tcPr>
          <w:p w14:paraId="19F14E3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3D014F53" w14:textId="77777777" w:rsidR="005E035E" w:rsidRPr="00DB336F" w:rsidRDefault="00D74D37" w:rsidP="00457E11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separate accounting record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or separate accounting code</w:t>
            </w:r>
            <w:r w:rsidR="00457E1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457E1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used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for all project implementation activities? (</w:t>
            </w:r>
            <w:r w:rsidR="00C539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Not applicable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to settling expenditure by lump sums and flat rates)</w:t>
            </w:r>
          </w:p>
        </w:tc>
        <w:tc>
          <w:tcPr>
            <w:tcW w:w="1828" w:type="dxa"/>
            <w:vAlign w:val="center"/>
          </w:tcPr>
          <w:p w14:paraId="797E50C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7B04FA4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12406E" w14:paraId="01A9080E" w14:textId="77777777" w:rsidTr="009074B2">
        <w:trPr>
          <w:jc w:val="center"/>
        </w:trPr>
        <w:tc>
          <w:tcPr>
            <w:tcW w:w="485" w:type="dxa"/>
            <w:vAlign w:val="center"/>
          </w:tcPr>
          <w:p w14:paraId="7842F59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6AEB5339" w14:textId="77777777" w:rsidR="005E035E" w:rsidRPr="00DB336F" w:rsidRDefault="00C539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Were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expenditures presented by the beneficiary in the progress reports </w:t>
            </w:r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actually incurred, paid and</w:t>
            </w:r>
            <w:r w:rsidR="00320279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recorded in the accounting records at the appropriate amounts?</w:t>
            </w:r>
          </w:p>
          <w:p w14:paraId="355D7CC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Does not apply to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 flat rates and lump sums </w:t>
            </w:r>
          </w:p>
        </w:tc>
        <w:tc>
          <w:tcPr>
            <w:tcW w:w="1828" w:type="dxa"/>
            <w:vAlign w:val="center"/>
          </w:tcPr>
          <w:p w14:paraId="568C698B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6B163BD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>[</w:t>
            </w:r>
            <w:r w:rsidR="0075477B"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>pay attention to</w:t>
            </w: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>: "Include buffer", "B" indicating temporary introduction of the provisions]</w:t>
            </w:r>
          </w:p>
          <w:p w14:paraId="1A93948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</w:p>
        </w:tc>
      </w:tr>
      <w:tr w:rsidR="005E035E" w:rsidRPr="0012406E" w14:paraId="4F35A274" w14:textId="77777777" w:rsidTr="009074B2">
        <w:trPr>
          <w:jc w:val="center"/>
        </w:trPr>
        <w:tc>
          <w:tcPr>
            <w:tcW w:w="485" w:type="dxa"/>
            <w:vAlign w:val="center"/>
          </w:tcPr>
          <w:p w14:paraId="7A036E3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78" w:type="dxa"/>
            <w:vAlign w:val="center"/>
          </w:tcPr>
          <w:p w14:paraId="44879625" w14:textId="2FCB299B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there </w:t>
            </w:r>
            <w:r w:rsidR="00457E1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accounting document (e.g. invoice, payroll)</w:t>
            </w:r>
            <w:r w:rsidR="00457E1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 existence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for each expenditure</w:t>
            </w:r>
            <w:r w:rsidR="00457E1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presented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65BCE79B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Does not apply to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 flat rates and lump sums</w:t>
            </w:r>
          </w:p>
        </w:tc>
        <w:tc>
          <w:tcPr>
            <w:tcW w:w="1828" w:type="dxa"/>
            <w:vAlign w:val="center"/>
          </w:tcPr>
          <w:p w14:paraId="6AA258D8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6FFBD3E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5E035E" w:rsidRPr="0012406E" w14:paraId="1F236B51" w14:textId="77777777" w:rsidTr="009074B2">
        <w:trPr>
          <w:jc w:val="center"/>
        </w:trPr>
        <w:tc>
          <w:tcPr>
            <w:tcW w:w="485" w:type="dxa"/>
            <w:vAlign w:val="center"/>
          </w:tcPr>
          <w:p w14:paraId="17310F6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78" w:type="dxa"/>
            <w:vAlign w:val="center"/>
          </w:tcPr>
          <w:p w14:paraId="707E2170" w14:textId="77777777" w:rsidR="005E035E" w:rsidRPr="00DB336F" w:rsidRDefault="00457E1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there document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confirming the payment for each expenditure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presented in the report/project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27B2275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Does not apply to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 flat rates and lump sums</w:t>
            </w:r>
          </w:p>
        </w:tc>
        <w:tc>
          <w:tcPr>
            <w:tcW w:w="1828" w:type="dxa"/>
            <w:vAlign w:val="center"/>
          </w:tcPr>
          <w:p w14:paraId="30DCCCA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36AF6883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</w:p>
        </w:tc>
      </w:tr>
      <w:tr w:rsidR="005E035E" w:rsidRPr="0012406E" w14:paraId="295019E3" w14:textId="77777777" w:rsidTr="009074B2">
        <w:trPr>
          <w:jc w:val="center"/>
        </w:trPr>
        <w:tc>
          <w:tcPr>
            <w:tcW w:w="485" w:type="dxa"/>
            <w:vAlign w:val="center"/>
          </w:tcPr>
          <w:p w14:paraId="729DE7E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8" w:type="dxa"/>
            <w:vAlign w:val="center"/>
          </w:tcPr>
          <w:p w14:paraId="4F95FC06" w14:textId="77777777" w:rsidR="005E035E" w:rsidRPr="00DB336F" w:rsidRDefault="00023786" w:rsidP="001E1823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accounting records </w:t>
            </w:r>
            <w:r w:rsidR="00457E1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marked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a manner that indicates that </w:t>
            </w:r>
            <w:r w:rsidR="001E182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project costs </w:t>
            </w:r>
            <w:r w:rsidR="007547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had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not been financed from different sources,? /To exclude double financing /</w:t>
            </w:r>
          </w:p>
        </w:tc>
        <w:tc>
          <w:tcPr>
            <w:tcW w:w="1828" w:type="dxa"/>
            <w:vAlign w:val="center"/>
          </w:tcPr>
          <w:p w14:paraId="54C529E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1C0157D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</w:p>
        </w:tc>
      </w:tr>
      <w:tr w:rsidR="005E035E" w:rsidRPr="0012406E" w14:paraId="35D0C031" w14:textId="77777777" w:rsidTr="009074B2">
        <w:trPr>
          <w:jc w:val="center"/>
        </w:trPr>
        <w:tc>
          <w:tcPr>
            <w:tcW w:w="485" w:type="dxa"/>
            <w:vAlign w:val="center"/>
          </w:tcPr>
          <w:p w14:paraId="1B87E3D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1513C51C" w14:textId="2007E3DF" w:rsidR="005E035E" w:rsidRPr="009074B2" w:rsidRDefault="001E1823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5E035E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expenditure paid during </w:t>
            </w:r>
            <w:r w:rsidR="005E035E" w:rsidRPr="009074B2">
              <w:rPr>
                <w:rFonts w:asciiTheme="minorHAnsi" w:hAnsiTheme="minorHAnsi"/>
                <w:sz w:val="20"/>
                <w:lang w:val="en-US"/>
              </w:rPr>
              <w:t xml:space="preserve">the </w:t>
            </w:r>
            <w:r w:rsidR="258CE2F1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</w:t>
            </w:r>
            <w:r w:rsidR="705E8BF5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mplementation</w:t>
            </w:r>
            <w:r w:rsidR="705E8BF5" w:rsidRPr="009074B2">
              <w:rPr>
                <w:rFonts w:asciiTheme="minorHAnsi" w:hAnsiTheme="minorHAnsi"/>
                <w:sz w:val="20"/>
                <w:lang w:val="en-US"/>
              </w:rPr>
              <w:t xml:space="preserve"> period </w:t>
            </w:r>
            <w:r w:rsidR="705E8BF5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of the project as </w:t>
            </w:r>
            <w:r w:rsidR="258CE2F1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specified in the grant </w:t>
            </w:r>
            <w:r w:rsidR="005E035E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contract?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3691E7B2" w14:textId="77777777" w:rsidR="005E035E" w:rsidRPr="009074B2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14:paraId="526770CE" w14:textId="77777777" w:rsidR="005E035E" w:rsidRPr="009074B2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</w:p>
        </w:tc>
      </w:tr>
      <w:tr w:rsidR="005E035E" w:rsidRPr="0012406E" w14:paraId="1A788682" w14:textId="77777777" w:rsidTr="009074B2">
        <w:trPr>
          <w:jc w:val="center"/>
        </w:trPr>
        <w:tc>
          <w:tcPr>
            <w:tcW w:w="485" w:type="dxa"/>
            <w:vAlign w:val="center"/>
          </w:tcPr>
          <w:p w14:paraId="109B848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4DFF7C86" w14:textId="2A3C2F5F" w:rsidR="16C11427" w:rsidRPr="009074B2" w:rsidRDefault="16C11427" w:rsidP="009074B2">
            <w:pPr>
              <w:spacing w:before="120" w:after="12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/for Polish beneficiaries only/</w:t>
            </w:r>
          </w:p>
          <w:p w14:paraId="0619CBC4" w14:textId="77777777" w:rsidR="005E65FA" w:rsidRPr="009074B2" w:rsidRDefault="005E035E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Can </w:t>
            </w:r>
            <w:r w:rsidR="001E1823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VAT be considered eligible </w:t>
            </w:r>
            <w:r w:rsidR="001E1823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as indicated by</w:t>
            </w:r>
            <w:r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Beneficiary's Statement and the eligibility rules?</w:t>
            </w:r>
            <w:r w:rsidR="005E65FA"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CBEED82" w14:textId="77777777" w:rsidR="005E035E" w:rsidRPr="009074B2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14:paraId="6E36661F" w14:textId="2C6F33AD" w:rsidR="005E035E" w:rsidRPr="009074B2" w:rsidRDefault="7258CEDA" w:rsidP="009074B2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</w:pPr>
            <w:r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 xml:space="preserve">Each beneficiary should provide a statement </w:t>
            </w:r>
            <w:r w:rsidR="0E4FC6D7"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>wh</w:t>
            </w:r>
            <w:r w:rsidR="7AAC85DE"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>e</w:t>
            </w:r>
            <w:r w:rsidR="0E4FC6D7"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>ther it can r</w:t>
            </w:r>
            <w:r w:rsidR="46BB629E"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 xml:space="preserve">ecover or cannot recover the VAT from the </w:t>
            </w:r>
            <w:r w:rsidR="7AAC85DE"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>tax</w:t>
            </w:r>
            <w:r w:rsidR="6F5C5F40" w:rsidRPr="009074B2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val="en-US" w:eastAsia="pl-PL"/>
              </w:rPr>
              <w:t xml:space="preserve"> office</w:t>
            </w:r>
          </w:p>
        </w:tc>
      </w:tr>
      <w:tr w:rsidR="00BA2C0D" w:rsidRPr="0012406E" w14:paraId="6CF3454F" w14:textId="77777777" w:rsidTr="009074B2">
        <w:trPr>
          <w:jc w:val="center"/>
        </w:trPr>
        <w:tc>
          <w:tcPr>
            <w:tcW w:w="485" w:type="dxa"/>
            <w:vAlign w:val="center"/>
          </w:tcPr>
          <w:p w14:paraId="03853697" w14:textId="74C21116" w:rsidR="00BA2C0D" w:rsidRPr="00BA2C0D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8</w:t>
            </w:r>
          </w:p>
        </w:tc>
        <w:tc>
          <w:tcPr>
            <w:tcW w:w="6978" w:type="dxa"/>
            <w:vAlign w:val="center"/>
          </w:tcPr>
          <w:p w14:paraId="7593F3F0" w14:textId="77777777" w:rsidR="00BA2C0D" w:rsidRPr="009074B2" w:rsidRDefault="00BA2C0D" w:rsidP="005920FE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/for Polish beneficiaries only/</w:t>
            </w:r>
          </w:p>
          <w:p w14:paraId="27562C0E" w14:textId="42C17556" w:rsidR="00BA2C0D" w:rsidRPr="009074B2" w:rsidRDefault="00BA2C0D" w:rsidP="009074B2">
            <w:pPr>
              <w:spacing w:before="120" w:after="12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lastRenderedPageBreak/>
              <w:t xml:space="preserve">a) During the project implementation </w:t>
            </w:r>
            <w:r w:rsidR="1BF4ED95"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period,</w:t>
            </w:r>
            <w:r w:rsidR="555BE5FB"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 xml:space="preserve"> </w:t>
            </w: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is the beneficiary registered in the tax office as an active VAT payer?</w:t>
            </w:r>
          </w:p>
          <w:p w14:paraId="113378CD" w14:textId="77777777" w:rsidR="00BA2C0D" w:rsidRPr="009074B2" w:rsidRDefault="00BA2C0D" w:rsidP="005920FE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b) Does the project generate taxable activities?</w:t>
            </w:r>
          </w:p>
          <w:p w14:paraId="073FE122" w14:textId="62BA0CAB" w:rsidR="00BA2C0D" w:rsidRPr="009074B2" w:rsidRDefault="00BA2C0D" w:rsidP="009074B2">
            <w:pPr>
              <w:spacing w:before="120" w:after="12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c) Is there any evidence of the direct and unquestionable relation between the goods / services / fixed assets acquired under the project and the VAT taxable activities being carried out and/or activities exempted from VAT under Article 90 p. 2 of the Act on VAT?</w:t>
            </w:r>
          </w:p>
          <w:p w14:paraId="4ACBAA42" w14:textId="0C174BC2" w:rsidR="00BA2C0D" w:rsidRPr="009074B2" w:rsidRDefault="00BA2C0D" w:rsidP="009074B2">
            <w:pPr>
              <w:spacing w:before="120" w:after="12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d) Are the contractors (if any) of the beneficiary active VAT payers?</w:t>
            </w:r>
          </w:p>
        </w:tc>
        <w:tc>
          <w:tcPr>
            <w:tcW w:w="1828" w:type="dxa"/>
            <w:vAlign w:val="center"/>
          </w:tcPr>
          <w:p w14:paraId="38645DC7" w14:textId="77777777" w:rsidR="00BA2C0D" w:rsidRPr="00DB336F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135E58C4" w14:textId="77777777" w:rsidR="00BA2C0D" w:rsidRPr="00DB336F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</w:p>
        </w:tc>
      </w:tr>
      <w:tr w:rsidR="00BA2C0D" w:rsidRPr="0012406E" w14:paraId="76D5012D" w14:textId="77777777" w:rsidTr="009074B2">
        <w:trPr>
          <w:jc w:val="center"/>
        </w:trPr>
        <w:tc>
          <w:tcPr>
            <w:tcW w:w="485" w:type="dxa"/>
            <w:vAlign w:val="center"/>
          </w:tcPr>
          <w:p w14:paraId="49832D11" w14:textId="524257E5" w:rsidR="00BA2C0D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6978" w:type="dxa"/>
            <w:vAlign w:val="center"/>
          </w:tcPr>
          <w:p w14:paraId="08996248" w14:textId="77777777" w:rsidR="00BA2C0D" w:rsidRPr="00DB336F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Does the request for payment include expenditure reported in the previous reporting period and/or paid out in the previous pre-financing payment? </w:t>
            </w:r>
          </w:p>
          <w:p w14:paraId="1D31138B" w14:textId="77777777" w:rsidR="00BA2C0D" w:rsidRPr="00DB336F" w:rsidRDefault="00BA2C0D" w:rsidP="001E1823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Note: special attention should be paid to the expenditure incurred (issued / paid) in the period prior to the request for payment being verified.</w:t>
            </w:r>
          </w:p>
        </w:tc>
        <w:tc>
          <w:tcPr>
            <w:tcW w:w="1828" w:type="dxa"/>
            <w:vAlign w:val="center"/>
          </w:tcPr>
          <w:p w14:paraId="62EBF9A1" w14:textId="77777777" w:rsidR="00BA2C0D" w:rsidRPr="00DB336F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77" w:type="dxa"/>
            <w:vAlign w:val="center"/>
          </w:tcPr>
          <w:p w14:paraId="0C6C2CD5" w14:textId="77777777" w:rsidR="00BA2C0D" w:rsidRPr="00DB336F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</w:tbl>
    <w:p w14:paraId="449177DA" w14:textId="77777777" w:rsidR="005E035E" w:rsidRPr="00DB336F" w:rsidRDefault="005E035E" w:rsidP="009074B2">
      <w:pPr>
        <w:numPr>
          <w:ilvl w:val="0"/>
          <w:numId w:val="2"/>
        </w:numPr>
        <w:spacing w:before="200" w:line="240" w:lineRule="auto"/>
        <w:ind w:left="714" w:hanging="357"/>
        <w:jc w:val="both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bookmarkStart w:id="11" w:name="_Toc168106105"/>
      <w:bookmarkStart w:id="12" w:name="_Toc212267758"/>
      <w:bookmarkStart w:id="13" w:name="_Toc297188744"/>
      <w:bookmarkStart w:id="14" w:name="_Toc168106107"/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Expenditure Verification - Category of expenditure - STAFF COSTS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6843"/>
        <w:gridCol w:w="1946"/>
        <w:gridCol w:w="4394"/>
      </w:tblGrid>
      <w:tr w:rsidR="009074B2" w:rsidRPr="00DB336F" w14:paraId="6C5B5890" w14:textId="77777777" w:rsidTr="009074B2">
        <w:trPr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bookmarkEnd w:id="11"/>
          <w:bookmarkEnd w:id="12"/>
          <w:bookmarkEnd w:id="13"/>
          <w:p w14:paraId="0DA57722" w14:textId="77777777" w:rsidR="005E035E" w:rsidRPr="00DB336F" w:rsidRDefault="001A2C2F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GB" w:eastAsia="pl-PL"/>
              </w:rPr>
              <w:t>No.</w:t>
            </w:r>
          </w:p>
        </w:tc>
        <w:tc>
          <w:tcPr>
            <w:tcW w:w="684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67F95C7" w14:textId="77777777" w:rsidR="005E035E" w:rsidRPr="00DB336F" w:rsidRDefault="001A2C2F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GB" w:eastAsia="pl-PL"/>
              </w:rPr>
              <w:t>Question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1595319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Yes/No</w:t>
            </w:r>
          </w:p>
          <w:p w14:paraId="4FAE6F17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Not Applicable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6E6B5DB" w14:textId="77777777" w:rsidR="005E035E" w:rsidRPr="00DB336F" w:rsidRDefault="00AD7391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  <w:proofErr w:type="spellEnd"/>
          </w:p>
        </w:tc>
      </w:tr>
      <w:tr w:rsidR="009074B2" w:rsidRPr="0012406E" w14:paraId="61D482D7" w14:textId="77777777" w:rsidTr="009074B2">
        <w:trPr>
          <w:trHeight w:val="451"/>
          <w:jc w:val="center"/>
        </w:trPr>
        <w:tc>
          <w:tcPr>
            <w:tcW w:w="13721" w:type="dxa"/>
            <w:gridSpan w:val="4"/>
            <w:tcBorders>
              <w:top w:val="single" w:sz="4" w:space="0" w:color="auto"/>
            </w:tcBorders>
            <w:vAlign w:val="center"/>
          </w:tcPr>
          <w:p w14:paraId="175829FD" w14:textId="4B5910BD" w:rsidR="005E035E" w:rsidRPr="009074B2" w:rsidRDefault="001A2C2F" w:rsidP="009074B2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 xml:space="preserve">5.1 – this </w:t>
            </w:r>
            <w:r w:rsidR="00972E0B"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>part of the checklist relates</w:t>
            </w:r>
            <w:r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 xml:space="preserve"> only to </w:t>
            </w:r>
            <w:r w:rsidR="00972E0B"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>s</w:t>
            </w:r>
            <w:r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 xml:space="preserve">taff </w:t>
            </w:r>
            <w:r w:rsidR="00972E0B"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>costs reported as direct cost</w:t>
            </w:r>
            <w:r w:rsidR="6D1A2D91"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>s</w:t>
            </w:r>
            <w:r w:rsidR="0D1F3421"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 xml:space="preserve"> (no need to fill it in if t</w:t>
            </w:r>
            <w:r w:rsidR="487564CC"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GB" w:eastAsia="pl-PL"/>
              </w:rPr>
              <w:t>he staff costs are covered by a lump sum)</w:t>
            </w:r>
          </w:p>
        </w:tc>
      </w:tr>
      <w:tr w:rsidR="005E035E" w:rsidRPr="0012406E" w14:paraId="23CC8A43" w14:textId="77777777" w:rsidTr="009074B2">
        <w:trPr>
          <w:jc w:val="center"/>
        </w:trPr>
        <w:tc>
          <w:tcPr>
            <w:tcW w:w="538" w:type="dxa"/>
            <w:vAlign w:val="center"/>
          </w:tcPr>
          <w:p w14:paraId="065D241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43" w:type="dxa"/>
            <w:vAlign w:val="center"/>
          </w:tcPr>
          <w:p w14:paraId="72D82BBB" w14:textId="77777777" w:rsidR="005E035E" w:rsidRPr="00DB336F" w:rsidRDefault="005E035E" w:rsidP="00A5039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Does </w:t>
            </w:r>
            <w:r w:rsidR="00A5039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employee have project</w:t>
            </w:r>
            <w:r w:rsidR="00A5039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tasks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within</w:t>
            </w:r>
            <w:r w:rsidR="00A5039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his/her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responsibilities specified in a job description?</w:t>
            </w:r>
          </w:p>
        </w:tc>
        <w:tc>
          <w:tcPr>
            <w:tcW w:w="1946" w:type="dxa"/>
            <w:vAlign w:val="center"/>
          </w:tcPr>
          <w:p w14:paraId="7818863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44F69B9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12406E" w14:paraId="01C9425D" w14:textId="77777777" w:rsidTr="009074B2">
        <w:trPr>
          <w:jc w:val="center"/>
        </w:trPr>
        <w:tc>
          <w:tcPr>
            <w:tcW w:w="538" w:type="dxa"/>
            <w:vAlign w:val="center"/>
          </w:tcPr>
          <w:p w14:paraId="2CC21B9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43" w:type="dxa"/>
            <w:vAlign w:val="center"/>
          </w:tcPr>
          <w:p w14:paraId="493126E4" w14:textId="77777777" w:rsidR="005E035E" w:rsidRPr="00DB336F" w:rsidRDefault="005E035E" w:rsidP="00C8245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If </w:t>
            </w:r>
            <w:r w:rsidR="00C824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employee performs </w:t>
            </w:r>
            <w:r w:rsidR="00C824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tasks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other than </w:t>
            </w:r>
            <w:r w:rsidR="00C824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project</w:t>
            </w:r>
            <w:r w:rsidR="00C824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tasks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is there </w:t>
            </w:r>
            <w:r w:rsidR="00C824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method of calculating the cost of </w:t>
            </w:r>
            <w:r w:rsidR="00972E0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this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employee’s salary available?</w:t>
            </w:r>
          </w:p>
        </w:tc>
        <w:tc>
          <w:tcPr>
            <w:tcW w:w="1946" w:type="dxa"/>
            <w:vAlign w:val="center"/>
          </w:tcPr>
          <w:p w14:paraId="5F07D11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41508A3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12406E" w14:paraId="4FCBC376" w14:textId="77777777" w:rsidTr="009074B2">
        <w:trPr>
          <w:jc w:val="center"/>
        </w:trPr>
        <w:tc>
          <w:tcPr>
            <w:tcW w:w="538" w:type="dxa"/>
            <w:vAlign w:val="center"/>
          </w:tcPr>
          <w:p w14:paraId="68D9363B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43" w:type="dxa"/>
            <w:vAlign w:val="center"/>
          </w:tcPr>
          <w:p w14:paraId="36F7B231" w14:textId="793E30E0" w:rsidR="005E035E" w:rsidRPr="009074B2" w:rsidRDefault="0026435C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For personnel working part-time</w:t>
            </w:r>
            <w:r w:rsidRPr="009074B2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Pr="009074B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 a project with a flexible number of hours per month, are there records of working time available?</w:t>
            </w:r>
            <w:r w:rsidRPr="0012406E">
              <w:rPr>
                <w:lang w:val="en-US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14:paraId="43D6B1D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17DBC151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12406E" w14:paraId="54265164" w14:textId="77777777" w:rsidTr="009074B2">
        <w:trPr>
          <w:jc w:val="center"/>
        </w:trPr>
        <w:tc>
          <w:tcPr>
            <w:tcW w:w="538" w:type="dxa"/>
            <w:vAlign w:val="center"/>
          </w:tcPr>
          <w:p w14:paraId="22C3D751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43" w:type="dxa"/>
            <w:vAlign w:val="center"/>
          </w:tcPr>
          <w:p w14:paraId="2548FBA6" w14:textId="77777777" w:rsidR="005E035E" w:rsidRPr="00DB336F" w:rsidRDefault="005E035E" w:rsidP="009D4528">
            <w:pPr>
              <w:widowControl w:val="0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 case of the salaries</w:t>
            </w:r>
            <w:r w:rsidRPr="00DB336F">
              <w:rPr>
                <w:rFonts w:asciiTheme="minorHAnsi" w:hAnsiTheme="minorHAnsi"/>
                <w:lang w:val="en-US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settled on the basis of hourly rate:</w:t>
            </w:r>
          </w:p>
          <w:p w14:paraId="4CDEAD91" w14:textId="77777777" w:rsidR="005E035E" w:rsidRPr="00DB336F" w:rsidRDefault="005E035E" w:rsidP="009D4528">
            <w:pPr>
              <w:pStyle w:val="Akapitzlist1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lastRenderedPageBreak/>
              <w:t>is there hourly rate for part-time workers with a flexible number of hours worked on the project per month calculated,</w:t>
            </w:r>
          </w:p>
          <w:p w14:paraId="58C4310C" w14:textId="77777777" w:rsidR="005E035E" w:rsidRPr="00DB336F" w:rsidRDefault="00972E0B" w:rsidP="009D4528">
            <w:pPr>
              <w:pStyle w:val="Akapitzlist1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 xml:space="preserve">is </w:t>
            </w:r>
            <w:r w:rsidR="005E035E" w:rsidRPr="00DB336F">
              <w:rPr>
                <w:rFonts w:asciiTheme="minorHAnsi" w:hAnsiTheme="minorHAnsi"/>
                <w:szCs w:val="20"/>
                <w:lang w:val="en-US"/>
              </w:rPr>
              <w:t>the hourly rate multiplied by the number of hours actually worked in the project,</w:t>
            </w:r>
          </w:p>
          <w:p w14:paraId="37506008" w14:textId="77777777" w:rsidR="005E035E" w:rsidRPr="00DB336F" w:rsidRDefault="00972E0B" w:rsidP="009D52A6">
            <w:pPr>
              <w:pStyle w:val="Akapitzlist1"/>
              <w:numPr>
                <w:ilvl w:val="0"/>
                <w:numId w:val="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 xml:space="preserve">is </w:t>
            </w:r>
            <w:r w:rsidR="005E035E" w:rsidRPr="00DB336F">
              <w:rPr>
                <w:rFonts w:asciiTheme="minorHAnsi" w:hAnsiTheme="minorHAnsi"/>
                <w:szCs w:val="20"/>
                <w:lang w:val="en-US"/>
              </w:rPr>
              <w:t>the working time documented with the time sheet showing the total working time.</w:t>
            </w:r>
            <w:r w:rsidR="005E035E" w:rsidRPr="00DB336F">
              <w:rPr>
                <w:rFonts w:asciiTheme="minorHAnsi" w:hAnsiTheme="minorHAnsi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14:paraId="6F8BD81B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2613E9C1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12406E" w14:paraId="78CE1524" w14:textId="77777777" w:rsidTr="009074B2">
        <w:trPr>
          <w:jc w:val="center"/>
        </w:trPr>
        <w:tc>
          <w:tcPr>
            <w:tcW w:w="538" w:type="dxa"/>
            <w:vAlign w:val="center"/>
          </w:tcPr>
          <w:p w14:paraId="1D0ADF7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43" w:type="dxa"/>
            <w:vAlign w:val="center"/>
          </w:tcPr>
          <w:p w14:paraId="4E552F31" w14:textId="77777777" w:rsidR="005E035E" w:rsidRPr="00DB336F" w:rsidRDefault="005E035E" w:rsidP="009D4528">
            <w:pPr>
              <w:pStyle w:val="Akapitzlist1"/>
              <w:spacing w:before="40" w:after="40"/>
              <w:ind w:left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>Are the salaries expenditure limited to gross salaries including social security charges and other remuneration-related costs that:</w:t>
            </w:r>
          </w:p>
          <w:p w14:paraId="2B4FEBC0" w14:textId="77777777" w:rsidR="005E035E" w:rsidRPr="00DB336F" w:rsidRDefault="005E035E" w:rsidP="009D4528">
            <w:pPr>
              <w:pStyle w:val="Akapitzlist1"/>
              <w:numPr>
                <w:ilvl w:val="0"/>
                <w:numId w:val="1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>have been defined in a contract</w:t>
            </w:r>
            <w:r w:rsidR="00757CC1" w:rsidRPr="00DB336F">
              <w:rPr>
                <w:rFonts w:asciiTheme="minorHAnsi" w:hAnsiTheme="minorHAnsi"/>
                <w:szCs w:val="20"/>
                <w:lang w:val="en-US"/>
              </w:rPr>
              <w:t>, service contract</w:t>
            </w:r>
            <w:r w:rsidRPr="00DB336F">
              <w:rPr>
                <w:rFonts w:asciiTheme="minorHAnsi" w:hAnsiTheme="minorHAnsi"/>
                <w:szCs w:val="20"/>
                <w:lang w:val="en-US"/>
              </w:rPr>
              <w:t xml:space="preserve"> or other documents of equivalent probative value,</w:t>
            </w:r>
          </w:p>
          <w:p w14:paraId="6517B974" w14:textId="77777777" w:rsidR="005E035E" w:rsidRPr="00DB336F" w:rsidRDefault="005E035E" w:rsidP="009D4528">
            <w:pPr>
              <w:pStyle w:val="Akapitzlist1"/>
              <w:numPr>
                <w:ilvl w:val="0"/>
                <w:numId w:val="1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>comply with the national legislation,</w:t>
            </w:r>
          </w:p>
          <w:p w14:paraId="64E40F0F" w14:textId="77777777" w:rsidR="005E035E" w:rsidRPr="00DB336F" w:rsidRDefault="005E035E" w:rsidP="009D4528">
            <w:pPr>
              <w:pStyle w:val="Akapitzlist1"/>
              <w:numPr>
                <w:ilvl w:val="0"/>
                <w:numId w:val="1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 xml:space="preserve">comply with the internal remuneration regulations or remuneration practices </w:t>
            </w:r>
            <w:r w:rsidR="009D52A6" w:rsidRPr="00DB336F">
              <w:rPr>
                <w:rFonts w:asciiTheme="minorHAnsi" w:hAnsiTheme="minorHAnsi"/>
                <w:szCs w:val="20"/>
                <w:lang w:val="en-US"/>
              </w:rPr>
              <w:t xml:space="preserve">applying to </w:t>
            </w:r>
            <w:r w:rsidRPr="00DB336F">
              <w:rPr>
                <w:rFonts w:asciiTheme="minorHAnsi" w:hAnsiTheme="minorHAnsi"/>
                <w:szCs w:val="20"/>
                <w:lang w:val="en-US"/>
              </w:rPr>
              <w:t>all employees in the organization,</w:t>
            </w:r>
          </w:p>
          <w:p w14:paraId="42C1AE98" w14:textId="77777777" w:rsidR="005E035E" w:rsidRPr="00DB336F" w:rsidRDefault="005E035E" w:rsidP="009D4528">
            <w:pPr>
              <w:pStyle w:val="Akapitzlist1"/>
              <w:numPr>
                <w:ilvl w:val="0"/>
                <w:numId w:val="17"/>
              </w:numPr>
              <w:spacing w:before="40" w:after="40"/>
              <w:contextualSpacing w:val="0"/>
              <w:rPr>
                <w:rFonts w:asciiTheme="minorHAnsi" w:hAnsiTheme="minorHAnsi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Cs w:val="20"/>
                <w:lang w:val="en-US"/>
              </w:rPr>
              <w:t>cannot be recovered by the employer.</w:t>
            </w:r>
          </w:p>
        </w:tc>
        <w:tc>
          <w:tcPr>
            <w:tcW w:w="1946" w:type="dxa"/>
            <w:vAlign w:val="center"/>
          </w:tcPr>
          <w:p w14:paraId="1037B8A3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687C6DE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12406E" w14:paraId="7EABEA74" w14:textId="77777777" w:rsidTr="009074B2">
        <w:trPr>
          <w:jc w:val="center"/>
        </w:trPr>
        <w:tc>
          <w:tcPr>
            <w:tcW w:w="538" w:type="dxa"/>
            <w:vAlign w:val="center"/>
          </w:tcPr>
          <w:p w14:paraId="1946A7A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43" w:type="dxa"/>
            <w:vAlign w:val="center"/>
          </w:tcPr>
          <w:p w14:paraId="51091122" w14:textId="77777777" w:rsidR="005E035E" w:rsidRPr="00DB336F" w:rsidRDefault="005E035E" w:rsidP="009D4528">
            <w:pPr>
              <w:widowControl w:val="0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Are the following documents available:</w:t>
            </w:r>
          </w:p>
          <w:p w14:paraId="3F4A4154" w14:textId="77777777" w:rsidR="005E035E" w:rsidRPr="00DB336F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Labour</w:t>
            </w:r>
            <w:proofErr w:type="spellEnd"/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contract,</w:t>
            </w:r>
            <w:r w:rsidRPr="00DB336F">
              <w:rPr>
                <w:rFonts w:asciiTheme="minorHAnsi" w:hAnsiTheme="minorHAnsi"/>
                <w:lang w:val="en-US"/>
              </w:rPr>
              <w:t xml:space="preserve"> </w:t>
            </w: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contract other than a </w:t>
            </w:r>
            <w:proofErr w:type="spellStart"/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labour</w:t>
            </w:r>
            <w:proofErr w:type="spellEnd"/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contract</w:t>
            </w:r>
          </w:p>
          <w:p w14:paraId="78421AB1" w14:textId="77777777" w:rsidR="005E035E" w:rsidRPr="00DB336F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Responsibilities specified in the job description</w:t>
            </w:r>
          </w:p>
          <w:p w14:paraId="62B199BE" w14:textId="77777777" w:rsidR="005E035E" w:rsidRPr="00DB336F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Payrolls or other documents of equivalent probative value</w:t>
            </w:r>
          </w:p>
          <w:p w14:paraId="007FD4E2" w14:textId="77777777" w:rsidR="005E035E" w:rsidRPr="00DB336F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B336F">
              <w:rPr>
                <w:rFonts w:asciiTheme="minorHAnsi" w:hAnsiTheme="minorHAnsi"/>
                <w:sz w:val="20"/>
                <w:szCs w:val="20"/>
              </w:rPr>
              <w:t>Proofs</w:t>
            </w:r>
            <w:proofErr w:type="spellEnd"/>
            <w:r w:rsidRPr="00DB336F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proofErr w:type="spellStart"/>
            <w:r w:rsidRPr="00DB336F">
              <w:rPr>
                <w:rFonts w:asciiTheme="minorHAnsi" w:hAnsiTheme="minorHAnsi"/>
                <w:sz w:val="20"/>
                <w:szCs w:val="20"/>
              </w:rPr>
              <w:t>payment</w:t>
            </w:r>
            <w:proofErr w:type="spellEnd"/>
          </w:p>
          <w:p w14:paraId="7F35DCB1" w14:textId="77777777" w:rsidR="005E035E" w:rsidRPr="00DB336F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DB336F">
              <w:rPr>
                <w:rFonts w:asciiTheme="minorHAnsi" w:hAnsiTheme="minorHAnsi"/>
                <w:sz w:val="20"/>
                <w:szCs w:val="20"/>
              </w:rPr>
              <w:t>Attendance</w:t>
            </w:r>
            <w:proofErr w:type="spellEnd"/>
            <w:r w:rsidRPr="00DB336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B336F">
              <w:rPr>
                <w:rFonts w:asciiTheme="minorHAnsi" w:hAnsiTheme="minorHAnsi"/>
                <w:sz w:val="20"/>
                <w:szCs w:val="20"/>
              </w:rPr>
              <w:t>lists</w:t>
            </w:r>
            <w:proofErr w:type="spellEnd"/>
            <w:r w:rsidRPr="00DB336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D77D3F0" w14:textId="77777777" w:rsidR="005E035E" w:rsidRPr="00DB336F" w:rsidRDefault="005E035E" w:rsidP="00F062D7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Timesheets (in case of hourly rate</w:t>
            </w:r>
            <w:r w:rsidR="001A2C2F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), signed both by the employee and the employer</w:t>
            </w: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14:paraId="5B2F9378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58E6DD4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12406E" w14:paraId="65C6EC30" w14:textId="77777777" w:rsidTr="009074B2">
        <w:trPr>
          <w:jc w:val="center"/>
        </w:trPr>
        <w:tc>
          <w:tcPr>
            <w:tcW w:w="538" w:type="dxa"/>
            <w:vAlign w:val="center"/>
          </w:tcPr>
          <w:p w14:paraId="6F74D8F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43" w:type="dxa"/>
            <w:vAlign w:val="center"/>
          </w:tcPr>
          <w:p w14:paraId="7E20A6E4" w14:textId="77777777" w:rsidR="005E035E" w:rsidRPr="00DB336F" w:rsidRDefault="00972E0B" w:rsidP="00972E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</w:pP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Have </w:t>
            </w:r>
            <w:r w:rsidR="005E035E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contracts other than </w:t>
            </w:r>
            <w:proofErr w:type="spellStart"/>
            <w:r w:rsidR="005E035E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labour</w:t>
            </w:r>
            <w:proofErr w:type="spellEnd"/>
            <w:r w:rsidR="005E035E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5E035E" w:rsidRPr="00DB336F">
              <w:rPr>
                <w:rFonts w:asciiTheme="minorHAnsi" w:hAnsiTheme="minorHAnsi"/>
                <w:sz w:val="20"/>
                <w:szCs w:val="20"/>
                <w:lang w:val="en-US" w:eastAsia="en-GB"/>
              </w:rPr>
              <w:t>contract (e.g.</w:t>
            </w:r>
            <w:r w:rsidR="005E035E" w:rsidRPr="00DB336F">
              <w:rPr>
                <w:rFonts w:asciiTheme="minorHAnsi" w:hAnsiTheme="minorHAnsi"/>
                <w:lang w:val="en-US"/>
              </w:rPr>
              <w:t xml:space="preserve"> </w:t>
            </w:r>
            <w:r w:rsidR="009D52A6" w:rsidRPr="00DB336F">
              <w:rPr>
                <w:rFonts w:asciiTheme="minorHAnsi" w:hAnsiTheme="minorHAnsi"/>
                <w:sz w:val="20"/>
                <w:szCs w:val="20"/>
                <w:lang w:val="en-US" w:eastAsia="en-GB"/>
              </w:rPr>
              <w:t>service</w:t>
            </w:r>
            <w:r w:rsidR="005E035E" w:rsidRPr="00DB336F">
              <w:rPr>
                <w:rFonts w:asciiTheme="minorHAnsi" w:hAnsiTheme="minorHAnsi"/>
                <w:sz w:val="20"/>
                <w:szCs w:val="20"/>
                <w:lang w:val="en-US" w:eastAsia="en-GB"/>
              </w:rPr>
              <w:t xml:space="preserve"> contract)</w:t>
            </w:r>
            <w:r w:rsidRPr="00DB336F">
              <w:rPr>
                <w:rFonts w:asciiTheme="minorHAnsi" w:hAnsiTheme="minorHAnsi"/>
                <w:sz w:val="20"/>
                <w:szCs w:val="20"/>
                <w:lang w:val="en-US" w:eastAsia="en-GB"/>
              </w:rPr>
              <w:t xml:space="preserve"> been</w:t>
            </w:r>
            <w:r w:rsidR="005E035E" w:rsidRPr="00DB336F">
              <w:rPr>
                <w:rFonts w:asciiTheme="minorHAnsi" w:hAnsiTheme="minorHAnsi"/>
                <w:sz w:val="20"/>
                <w:szCs w:val="20"/>
                <w:lang w:val="en-US" w:eastAsia="en-GB"/>
              </w:rPr>
              <w:t xml:space="preserve"> preceded</w:t>
            </w:r>
            <w:r w:rsidR="005E035E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by appropriate procurement procedure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s,</w:t>
            </w:r>
            <w:r w:rsidR="005E035E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considering</w:t>
            </w:r>
            <w:r w:rsidR="005E035E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the value of the contract?</w:t>
            </w:r>
          </w:p>
        </w:tc>
        <w:tc>
          <w:tcPr>
            <w:tcW w:w="1946" w:type="dxa"/>
            <w:vAlign w:val="center"/>
          </w:tcPr>
          <w:p w14:paraId="7D3BEE8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3B88899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12406E" w14:paraId="49C14FFD" w14:textId="77777777" w:rsidTr="009074B2">
        <w:trPr>
          <w:jc w:val="center"/>
        </w:trPr>
        <w:tc>
          <w:tcPr>
            <w:tcW w:w="538" w:type="dxa"/>
            <w:vAlign w:val="center"/>
          </w:tcPr>
          <w:p w14:paraId="4CE4F91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43" w:type="dxa"/>
            <w:vAlign w:val="center"/>
          </w:tcPr>
          <w:p w14:paraId="5ABB6186" w14:textId="77777777" w:rsidR="005E035E" w:rsidRPr="00DB336F" w:rsidRDefault="005E035E" w:rsidP="00816B4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</w:pP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If </w:t>
            </w:r>
            <w:r w:rsidR="00972E0B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a 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cost of </w:t>
            </w:r>
            <w:r w:rsidR="00972E0B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the 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civil law contracts with </w:t>
            </w:r>
            <w:r w:rsidR="00972E0B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an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employee of the beneficiary is </w:t>
            </w:r>
            <w:r w:rsidR="00972E0B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314E91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reported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, does the scope of the contract </w:t>
            </w:r>
            <w:r w:rsidR="00314E91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not duplicate 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the employee's responsibilities</w:t>
            </w:r>
            <w:r w:rsidRPr="00DB336F">
              <w:rPr>
                <w:rFonts w:asciiTheme="minorHAnsi" w:hAnsiTheme="minorHAnsi"/>
                <w:lang w:val="en-US"/>
              </w:rPr>
              <w:t xml:space="preserve"> 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specified in the job description </w:t>
            </w:r>
            <w:r w:rsidR="00816B48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within </w:t>
            </w:r>
            <w:r w:rsidR="003B1526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816B48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the employees </w:t>
            </w:r>
            <w:proofErr w:type="spellStart"/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labour</w:t>
            </w:r>
            <w:proofErr w:type="spellEnd"/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 contract?</w:t>
            </w:r>
          </w:p>
        </w:tc>
        <w:tc>
          <w:tcPr>
            <w:tcW w:w="1946" w:type="dxa"/>
            <w:vAlign w:val="center"/>
          </w:tcPr>
          <w:p w14:paraId="69E2BB2B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57C0D79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12406E" w14:paraId="3CE79F53" w14:textId="77777777" w:rsidTr="009074B2">
        <w:trPr>
          <w:jc w:val="center"/>
        </w:trPr>
        <w:tc>
          <w:tcPr>
            <w:tcW w:w="538" w:type="dxa"/>
            <w:vAlign w:val="center"/>
          </w:tcPr>
          <w:p w14:paraId="089009E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43" w:type="dxa"/>
            <w:vAlign w:val="center"/>
          </w:tcPr>
          <w:p w14:paraId="0C8AE739" w14:textId="77777777" w:rsidR="005E035E" w:rsidRPr="00DB336F" w:rsidRDefault="00D36F25" w:rsidP="00D36F2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</w:pPr>
            <w:r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 xml:space="preserve">Were </w:t>
            </w:r>
            <w:r w:rsidR="005E035E" w:rsidRPr="00DB336F">
              <w:rPr>
                <w:rFonts w:asciiTheme="minorHAnsi" w:hAnsiTheme="minorHAnsi"/>
                <w:color w:val="000000"/>
                <w:sz w:val="20"/>
                <w:szCs w:val="20"/>
                <w:lang w:val="en-US" w:eastAsia="en-GB"/>
              </w:rPr>
              <w:t>the salary-related charges fully paid?</w:t>
            </w:r>
          </w:p>
        </w:tc>
        <w:tc>
          <w:tcPr>
            <w:tcW w:w="1946" w:type="dxa"/>
            <w:vAlign w:val="center"/>
          </w:tcPr>
          <w:p w14:paraId="0D142F6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4475AD1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12406E" w14:paraId="77B940CB" w14:textId="77777777" w:rsidTr="009074B2">
        <w:trPr>
          <w:jc w:val="center"/>
        </w:trPr>
        <w:tc>
          <w:tcPr>
            <w:tcW w:w="538" w:type="dxa"/>
            <w:vAlign w:val="center"/>
          </w:tcPr>
          <w:p w14:paraId="446DE71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6843" w:type="dxa"/>
            <w:vAlign w:val="center"/>
          </w:tcPr>
          <w:p w14:paraId="056F10E0" w14:textId="77777777" w:rsidR="005E035E" w:rsidRPr="00DB336F" w:rsidRDefault="005E035E" w:rsidP="003B152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If awards/bonus payments/</w:t>
            </w:r>
            <w:r w:rsidRPr="00DB336F">
              <w:rPr>
                <w:rFonts w:asciiTheme="minorHAnsi" w:hAnsiTheme="minorHAnsi"/>
                <w:lang w:val="en-US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allowances </w:t>
            </w:r>
            <w:r w:rsidR="00244A6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were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submitted for reimbursement - </w:t>
            </w:r>
            <w:r w:rsidR="00244A6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were</w:t>
            </w:r>
            <w:r w:rsidR="00244A6D" w:rsidRPr="00DB336F">
              <w:rPr>
                <w:rFonts w:asciiTheme="minorHAnsi" w:hAnsiTheme="minorHAnsi"/>
                <w:lang w:val="en-US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eligibility criteria indicated in the </w:t>
            </w:r>
            <w:proofErr w:type="spellStart"/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</w:t>
            </w:r>
            <w:r w:rsidR="00A83A7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</w:t>
            </w:r>
            <w:proofErr w:type="spellEnd"/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documents </w:t>
            </w:r>
            <w:r w:rsidR="003B152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fulfilled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? </w:t>
            </w:r>
          </w:p>
        </w:tc>
        <w:tc>
          <w:tcPr>
            <w:tcW w:w="1946" w:type="dxa"/>
            <w:vAlign w:val="center"/>
          </w:tcPr>
          <w:p w14:paraId="120C4E9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42AFC42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DB336F" w14:paraId="2489158E" w14:textId="77777777" w:rsidTr="009074B2">
        <w:trPr>
          <w:trHeight w:val="5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0368" w14:textId="77777777" w:rsidR="005E035E" w:rsidRPr="00DB336F" w:rsidRDefault="005E035E" w:rsidP="00AC010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5.2 </w:t>
            </w:r>
          </w:p>
          <w:p w14:paraId="271CA723" w14:textId="77777777" w:rsidR="005E035E" w:rsidRPr="00DB336F" w:rsidRDefault="005E035E" w:rsidP="00C96FC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B257" w14:textId="5DED4DB7" w:rsidR="005E035E" w:rsidRPr="009074B2" w:rsidRDefault="005E035E" w:rsidP="009074B2">
            <w:pPr>
              <w:spacing w:before="120" w:after="120" w:line="240" w:lineRule="auto"/>
              <w:rPr>
                <w:rFonts w:ascii="Times New Roman" w:hAnsi="Times New Roman"/>
                <w:i/>
                <w:lang w:val="pl"/>
              </w:rPr>
            </w:pPr>
            <w:r w:rsidRPr="009074B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pl-PL"/>
              </w:rPr>
              <w:t>Verification of the lump sum</w:t>
            </w:r>
            <w:r w:rsidR="6E3937FB" w:rsidRPr="009074B2">
              <w:rPr>
                <w:rFonts w:ascii="Times New Roman" w:eastAsia="Times New Roman" w:hAnsi="Times New Roman"/>
                <w:i/>
                <w:iCs/>
                <w:lang w:val="pl"/>
              </w:rPr>
              <w:t xml:space="preserve"> </w:t>
            </w:r>
            <w:r w:rsidR="0AC43C5E" w:rsidRPr="009074B2">
              <w:rPr>
                <w:rFonts w:ascii="Times New Roman" w:eastAsia="Times New Roman" w:hAnsi="Times New Roman"/>
                <w:i/>
                <w:iCs/>
                <w:lang w:val="pl"/>
              </w:rPr>
              <w:t>(</w:t>
            </w:r>
            <w:proofErr w:type="spellStart"/>
            <w:r w:rsidR="0AC43C5E" w:rsidRPr="009074B2">
              <w:rPr>
                <w:rFonts w:ascii="Times New Roman" w:eastAsia="Times New Roman" w:hAnsi="Times New Roman"/>
                <w:i/>
                <w:iCs/>
                <w:lang w:val="pl"/>
              </w:rPr>
              <w:t>if</w:t>
            </w:r>
            <w:proofErr w:type="spellEnd"/>
            <w:r w:rsidR="0AC43C5E" w:rsidRPr="009074B2">
              <w:rPr>
                <w:rFonts w:ascii="Times New Roman" w:eastAsia="Times New Roman" w:hAnsi="Times New Roman"/>
                <w:i/>
                <w:iCs/>
                <w:lang w:val="pl"/>
              </w:rPr>
              <w:t xml:space="preserve"> </w:t>
            </w:r>
            <w:proofErr w:type="spellStart"/>
            <w:r w:rsidR="0AC43C5E" w:rsidRPr="009074B2">
              <w:rPr>
                <w:rFonts w:ascii="Times New Roman" w:eastAsia="Times New Roman" w:hAnsi="Times New Roman"/>
                <w:i/>
                <w:iCs/>
                <w:lang w:val="pl"/>
              </w:rPr>
              <w:t>applicable</w:t>
            </w:r>
            <w:proofErr w:type="spellEnd"/>
            <w:r w:rsidR="0AC43C5E" w:rsidRPr="009074B2">
              <w:rPr>
                <w:rFonts w:ascii="Times New Roman" w:eastAsia="Times New Roman" w:hAnsi="Times New Roman"/>
                <w:i/>
                <w:iCs/>
                <w:lang w:val="pl"/>
              </w:rPr>
              <w:t>)</w:t>
            </w:r>
          </w:p>
        </w:tc>
      </w:tr>
      <w:tr w:rsidR="005E035E" w:rsidRPr="00DB336F" w14:paraId="33938B98" w14:textId="77777777" w:rsidTr="009074B2">
        <w:trPr>
          <w:jc w:val="center"/>
        </w:trPr>
        <w:tc>
          <w:tcPr>
            <w:tcW w:w="538" w:type="dxa"/>
            <w:vAlign w:val="center"/>
          </w:tcPr>
          <w:p w14:paraId="735DA4F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843" w:type="dxa"/>
            <w:vAlign w:val="center"/>
          </w:tcPr>
          <w:p w14:paraId="68AE3C10" w14:textId="77777777" w:rsidR="00BA2C0D" w:rsidRPr="009074B2" w:rsidRDefault="00BA2C0D" w:rsidP="00BA2C0D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/if applicable/</w:t>
            </w:r>
          </w:p>
          <w:p w14:paraId="2D3F0BEC" w14:textId="3715E26B" w:rsidR="005E035E" w:rsidRPr="009074B2" w:rsidRDefault="00BA2C0D" w:rsidP="009074B2">
            <w:pPr>
              <w:spacing w:before="120" w:after="12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If the beneficiary received a lump sum for the staff costs weren’t </w:t>
            </w: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these expenditure presented as real</w:t>
            </w: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 costs </w:t>
            </w: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in other budget line</w:t>
            </w:r>
            <w:r w:rsidR="0B7AE582"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>s</w:t>
            </w:r>
            <w:r w:rsidRPr="009074B2">
              <w:rPr>
                <w:rFonts w:asciiTheme="minorHAnsi" w:eastAsia="Times New Roman" w:hAnsiTheme="minorHAnsi" w:cstheme="minorBidi"/>
                <w:sz w:val="20"/>
                <w:szCs w:val="20"/>
                <w:lang w:val="en-GB" w:eastAsia="pl-PL"/>
              </w:rPr>
              <w:t xml:space="preserve">? </w:t>
            </w:r>
          </w:p>
        </w:tc>
        <w:tc>
          <w:tcPr>
            <w:tcW w:w="1946" w:type="dxa"/>
            <w:vAlign w:val="center"/>
          </w:tcPr>
          <w:p w14:paraId="75CF4315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3CB648E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427390" w:rsidRPr="00DB336F" w14:paraId="71139577" w14:textId="77777777" w:rsidTr="009074B2">
        <w:trPr>
          <w:jc w:val="center"/>
        </w:trPr>
        <w:tc>
          <w:tcPr>
            <w:tcW w:w="538" w:type="dxa"/>
            <w:vAlign w:val="center"/>
          </w:tcPr>
          <w:p w14:paraId="2E32D521" w14:textId="5D9BF00C" w:rsidR="00427390" w:rsidRPr="009074B2" w:rsidRDefault="001A2C2F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33CE83B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1</w:t>
            </w:r>
            <w:r w:rsidR="33CE83BF" w:rsidRPr="33CE83B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6843" w:type="dxa"/>
            <w:vAlign w:val="center"/>
          </w:tcPr>
          <w:p w14:paraId="30EE928F" w14:textId="428C664F" w:rsidR="00427390" w:rsidRPr="009074B2" w:rsidRDefault="54E55EFE" w:rsidP="009074B2">
            <w:pPr>
              <w:spacing w:before="120" w:after="120" w:line="240" w:lineRule="auto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Is </w:t>
            </w: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a physical progress shown in </w:t>
            </w: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the </w:t>
            </w: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narrative report and covered by lump sum adequate</w:t>
            </w: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 to the </w:t>
            </w: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progress</w:t>
            </w:r>
            <w:r w:rsidRPr="009074B2">
              <w:rPr>
                <w:rFonts w:asciiTheme="minorHAnsi" w:hAnsiTheme="minorHAnsi"/>
                <w:sz w:val="20"/>
                <w:lang w:val="en-GB"/>
              </w:rPr>
              <w:t xml:space="preserve"> of the </w:t>
            </w: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project?</w:t>
            </w:r>
          </w:p>
          <w:p w14:paraId="6329C42D" w14:textId="0D3D94E0" w:rsidR="00427390" w:rsidRPr="009074B2" w:rsidRDefault="4AC8C8BC" w:rsidP="009074B2">
            <w:pPr>
              <w:spacing w:before="120" w:after="120" w:line="240" w:lineRule="auto"/>
              <w:rPr>
                <w:rFonts w:asciiTheme="minorHAnsi" w:hAnsiTheme="minorHAnsi"/>
                <w:sz w:val="20"/>
                <w:lang w:val="en-GB"/>
              </w:rPr>
            </w:pP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Have </w:t>
            </w:r>
            <w:r w:rsidR="6FD5FE19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necessary project indicator</w:t>
            </w:r>
            <w:r w:rsidR="22C75842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s</w:t>
            </w:r>
            <w:r w:rsidR="6FD5FE19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been fulfilled </w:t>
            </w:r>
            <w:r w:rsidR="3BDD1D89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by </w:t>
            </w:r>
            <w:r w:rsidR="6FD5FE19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the beneficiary to claim a lum</w:t>
            </w:r>
            <w:r w:rsidR="22C75842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p sum</w:t>
            </w:r>
            <w:r w:rsidR="22C75842" w:rsidRPr="009074B2">
              <w:rPr>
                <w:rFonts w:asciiTheme="minorHAnsi" w:hAnsiTheme="minorHAnsi"/>
                <w:sz w:val="20"/>
                <w:lang w:val="en-GB"/>
              </w:rPr>
              <w:t>?</w:t>
            </w:r>
          </w:p>
        </w:tc>
        <w:tc>
          <w:tcPr>
            <w:tcW w:w="1946" w:type="dxa"/>
            <w:vAlign w:val="center"/>
          </w:tcPr>
          <w:p w14:paraId="0C178E9E" w14:textId="77777777" w:rsidR="00427390" w:rsidRPr="00DB336F" w:rsidRDefault="00427390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3C0395D3" w14:textId="77777777" w:rsidR="00427390" w:rsidRPr="00DB336F" w:rsidRDefault="00427390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BA2C0D" w:rsidRPr="00DB336F" w14:paraId="18ADFC34" w14:textId="77777777" w:rsidTr="009074B2">
        <w:trPr>
          <w:jc w:val="center"/>
        </w:trPr>
        <w:tc>
          <w:tcPr>
            <w:tcW w:w="538" w:type="dxa"/>
            <w:vAlign w:val="center"/>
          </w:tcPr>
          <w:p w14:paraId="3254BC2F" w14:textId="77777777" w:rsidR="00BA2C0D" w:rsidRPr="009074B2" w:rsidRDefault="4E667BA6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9074B2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13</w:t>
            </w:r>
          </w:p>
        </w:tc>
        <w:tc>
          <w:tcPr>
            <w:tcW w:w="6843" w:type="dxa"/>
            <w:vAlign w:val="center"/>
          </w:tcPr>
          <w:p w14:paraId="59E2A031" w14:textId="1A405E96" w:rsidR="00BA2C0D" w:rsidRPr="009074B2" w:rsidRDefault="00BA2C0D" w:rsidP="009074B2">
            <w:pPr>
              <w:spacing w:before="120" w:after="120" w:line="240" w:lineRule="auto"/>
              <w:rPr>
                <w:rFonts w:asciiTheme="minorHAnsi" w:hAnsiTheme="minorHAnsi" w:cstheme="minorBidi"/>
                <w:sz w:val="20"/>
                <w:szCs w:val="20"/>
                <w:lang w:val="en-GB"/>
              </w:rPr>
            </w:pP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Is the value of the lump sum </w:t>
            </w:r>
            <w:r w:rsidR="0D833D09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claimed in the report</w:t>
            </w:r>
            <w:r w:rsidR="4A6AAF9A"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 xml:space="preserve"> </w:t>
            </w:r>
            <w:r w:rsidRPr="009074B2">
              <w:rPr>
                <w:rFonts w:asciiTheme="minorHAnsi" w:hAnsiTheme="minorHAnsi" w:cstheme="minorBidi"/>
                <w:sz w:val="20"/>
                <w:szCs w:val="20"/>
                <w:lang w:val="en-GB"/>
              </w:rPr>
              <w:t>in line with the amount set in the Grant Contract?</w:t>
            </w:r>
          </w:p>
        </w:tc>
        <w:tc>
          <w:tcPr>
            <w:tcW w:w="1946" w:type="dxa"/>
            <w:vAlign w:val="center"/>
          </w:tcPr>
          <w:p w14:paraId="651E9592" w14:textId="77777777" w:rsidR="00BA2C0D" w:rsidRPr="00DB336F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394" w:type="dxa"/>
            <w:vAlign w:val="center"/>
          </w:tcPr>
          <w:p w14:paraId="269E314A" w14:textId="77777777" w:rsidR="00BA2C0D" w:rsidRPr="00DB336F" w:rsidRDefault="00BA2C0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</w:tbl>
    <w:p w14:paraId="38A2F620" w14:textId="77777777" w:rsidR="005E035E" w:rsidRPr="00DB336F" w:rsidRDefault="005E035E" w:rsidP="009074B2">
      <w:pPr>
        <w:pStyle w:val="Akapitzlist"/>
        <w:numPr>
          <w:ilvl w:val="0"/>
          <w:numId w:val="2"/>
        </w:numPr>
        <w:spacing w:before="200" w:line="240" w:lineRule="auto"/>
        <w:ind w:left="714" w:hanging="357"/>
        <w:contextualSpacing w:val="0"/>
        <w:jc w:val="both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bookmarkStart w:id="15" w:name="_Toc212267759"/>
      <w:bookmarkStart w:id="16" w:name="_Toc297188745"/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Expenditure Verification - Category of expenditure - TRAVEL AND </w:t>
      </w:r>
      <w:r w:rsidR="00A83A78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SUBSISTENCE</w:t>
      </w: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COSTS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978"/>
        <w:gridCol w:w="1828"/>
        <w:gridCol w:w="4546"/>
      </w:tblGrid>
      <w:tr w:rsidR="009074B2" w:rsidRPr="00DB336F" w14:paraId="36D6EA4E" w14:textId="77777777" w:rsidTr="009D4528">
        <w:trPr>
          <w:jc w:val="center"/>
        </w:trPr>
        <w:tc>
          <w:tcPr>
            <w:tcW w:w="485" w:type="dxa"/>
            <w:shd w:val="clear" w:color="auto" w:fill="B8CCE4"/>
            <w:vAlign w:val="center"/>
          </w:tcPr>
          <w:p w14:paraId="7EB140C8" w14:textId="77777777" w:rsidR="005E035E" w:rsidRPr="00DB336F" w:rsidRDefault="00A920A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78" w:type="dxa"/>
            <w:shd w:val="clear" w:color="auto" w:fill="B8CCE4"/>
            <w:vAlign w:val="center"/>
          </w:tcPr>
          <w:p w14:paraId="62BBAAF1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  <w:proofErr w:type="spellEnd"/>
          </w:p>
        </w:tc>
        <w:tc>
          <w:tcPr>
            <w:tcW w:w="1828" w:type="dxa"/>
            <w:shd w:val="clear" w:color="auto" w:fill="B8CCE4"/>
            <w:vAlign w:val="center"/>
          </w:tcPr>
          <w:p w14:paraId="53D432F2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Yes/No</w:t>
            </w:r>
          </w:p>
          <w:p w14:paraId="1EF6ABAC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Not Applicable </w:t>
            </w:r>
          </w:p>
        </w:tc>
        <w:tc>
          <w:tcPr>
            <w:tcW w:w="4546" w:type="dxa"/>
            <w:shd w:val="clear" w:color="auto" w:fill="B8CCE4"/>
            <w:vAlign w:val="center"/>
          </w:tcPr>
          <w:p w14:paraId="219ACF9B" w14:textId="77777777" w:rsidR="005E035E" w:rsidRPr="00DB336F" w:rsidRDefault="00AD7391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  <w:proofErr w:type="spellEnd"/>
          </w:p>
        </w:tc>
      </w:tr>
      <w:tr w:rsidR="005E035E" w:rsidRPr="00DB336F" w14:paraId="442F2FC5" w14:textId="77777777" w:rsidTr="00C959AC">
        <w:trPr>
          <w:jc w:val="center"/>
        </w:trPr>
        <w:tc>
          <w:tcPr>
            <w:tcW w:w="485" w:type="dxa"/>
            <w:vAlign w:val="center"/>
          </w:tcPr>
          <w:p w14:paraId="0C50080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56320CD0" w14:textId="77777777" w:rsidR="005E035E" w:rsidRPr="00DB336F" w:rsidRDefault="005E035E" w:rsidP="00426075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</w:t>
            </w:r>
            <w:r w:rsidR="00F96717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travels</w:t>
            </w:r>
            <w:r w:rsidR="0042607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other than the travels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related to the 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project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tasks planned in the project?</w:t>
            </w:r>
          </w:p>
        </w:tc>
        <w:tc>
          <w:tcPr>
            <w:tcW w:w="1828" w:type="dxa"/>
            <w:vAlign w:val="center"/>
          </w:tcPr>
          <w:p w14:paraId="4B4D7232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093CA6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DB336F" w14:paraId="2628A165" w14:textId="77777777" w:rsidTr="00C959AC">
        <w:trPr>
          <w:jc w:val="center"/>
        </w:trPr>
        <w:tc>
          <w:tcPr>
            <w:tcW w:w="485" w:type="dxa"/>
            <w:vAlign w:val="center"/>
          </w:tcPr>
          <w:p w14:paraId="138328F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1ACA7877" w14:textId="77777777" w:rsidR="005E035E" w:rsidRPr="00DB336F" w:rsidRDefault="00F70FD2" w:rsidP="00F70FD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each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B544A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travel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documented (agenda, invitation, </w:t>
            </w:r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authorization of the mission</w:t>
            </w:r>
            <w:r w:rsidR="00CF6BD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tickets, bills, invoices</w:t>
            </w:r>
            <w:r w:rsidR="00CF6BD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</w:t>
            </w:r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mission report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)?</w:t>
            </w:r>
          </w:p>
        </w:tc>
        <w:tc>
          <w:tcPr>
            <w:tcW w:w="1828" w:type="dxa"/>
            <w:vAlign w:val="center"/>
          </w:tcPr>
          <w:p w14:paraId="2503B19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828874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2D03B1F8" w14:textId="77777777" w:rsidTr="00C959AC">
        <w:trPr>
          <w:jc w:val="center"/>
        </w:trPr>
        <w:tc>
          <w:tcPr>
            <w:tcW w:w="485" w:type="dxa"/>
            <w:vAlign w:val="center"/>
          </w:tcPr>
          <w:p w14:paraId="57AB747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78" w:type="dxa"/>
            <w:vAlign w:val="center"/>
          </w:tcPr>
          <w:p w14:paraId="35155180" w14:textId="77777777" w:rsidR="005E035E" w:rsidRPr="00DB336F" w:rsidRDefault="00F70FD2" w:rsidP="00F70FD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u w:val="single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B544A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travel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expenditure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incurred and settled in accordance with the national legislation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and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internal regulations of the beneficiary (amount of </w:t>
            </w:r>
            <w:r w:rsidR="009C3CA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per diems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lastRenderedPageBreak/>
              <w:t>/ lump sums, etc.)?</w:t>
            </w:r>
          </w:p>
        </w:tc>
        <w:tc>
          <w:tcPr>
            <w:tcW w:w="1828" w:type="dxa"/>
            <w:vAlign w:val="center"/>
          </w:tcPr>
          <w:p w14:paraId="20BD9A1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0C136CF1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2BC951C3" w14:textId="77777777" w:rsidTr="00C959AC">
        <w:trPr>
          <w:jc w:val="center"/>
        </w:trPr>
        <w:tc>
          <w:tcPr>
            <w:tcW w:w="485" w:type="dxa"/>
            <w:vAlign w:val="center"/>
          </w:tcPr>
          <w:p w14:paraId="14648C29" w14:textId="69CD6830" w:rsidR="005E035E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78" w:type="dxa"/>
            <w:vAlign w:val="center"/>
          </w:tcPr>
          <w:p w14:paraId="5EFE7DE8" w14:textId="77777777" w:rsidR="005E035E" w:rsidRPr="00DB336F" w:rsidRDefault="005E035E" w:rsidP="00F70FD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 case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when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food 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provided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by 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organizer of 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meeting, was the amount of </w:t>
            </w:r>
            <w:r w:rsidR="008C5A2C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per diems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reduced accordingly?</w:t>
            </w:r>
          </w:p>
        </w:tc>
        <w:tc>
          <w:tcPr>
            <w:tcW w:w="1828" w:type="dxa"/>
            <w:vAlign w:val="center"/>
          </w:tcPr>
          <w:p w14:paraId="0A392C6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90583F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209C649B" w14:textId="77777777" w:rsidTr="00C959AC">
        <w:trPr>
          <w:jc w:val="center"/>
        </w:trPr>
        <w:tc>
          <w:tcPr>
            <w:tcW w:w="485" w:type="dxa"/>
            <w:vAlign w:val="center"/>
          </w:tcPr>
          <w:p w14:paraId="5055DCC4" w14:textId="3E18398C" w:rsidR="005E035E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8" w:type="dxa"/>
            <w:vAlign w:val="center"/>
          </w:tcPr>
          <w:p w14:paraId="041D0982" w14:textId="77777777" w:rsidR="005E035E" w:rsidRPr="00DB336F" w:rsidRDefault="009813AF" w:rsidP="009813A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Were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private means of transport (TAXI,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company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car, private car) selected in accordance with the </w:t>
            </w:r>
            <w:proofErr w:type="spellStart"/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="00A83A7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rules?</w:t>
            </w:r>
          </w:p>
        </w:tc>
        <w:tc>
          <w:tcPr>
            <w:tcW w:w="1828" w:type="dxa"/>
            <w:vAlign w:val="center"/>
          </w:tcPr>
          <w:p w14:paraId="68F21D9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13C326F3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24DC6DE7" w14:textId="77777777" w:rsidTr="00C959AC">
        <w:trPr>
          <w:jc w:val="center"/>
        </w:trPr>
        <w:tc>
          <w:tcPr>
            <w:tcW w:w="485" w:type="dxa"/>
            <w:vAlign w:val="center"/>
          </w:tcPr>
          <w:p w14:paraId="34C3CC76" w14:textId="25EC6ABC" w:rsidR="005E035E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78" w:type="dxa"/>
            <w:vAlign w:val="center"/>
          </w:tcPr>
          <w:p w14:paraId="13F9B4C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travel time consistent with the date of the event?</w:t>
            </w:r>
          </w:p>
          <w:p w14:paraId="7AB18009" w14:textId="77777777" w:rsidR="005E035E" w:rsidRPr="00DB336F" w:rsidRDefault="005E035E" w:rsidP="009813AF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(arrival and departure time is </w:t>
            </w:r>
            <w:proofErr w:type="spellStart"/>
            <w:r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not longer</w:t>
            </w:r>
            <w:proofErr w:type="spellEnd"/>
            <w:r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than 1 day from the start and the end of the event. In case of </w:t>
            </w:r>
            <w:r w:rsidR="009813AF"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a </w:t>
            </w:r>
            <w:r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longer stay, </w:t>
            </w:r>
            <w:r w:rsidR="009813AF"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were </w:t>
            </w:r>
            <w:r w:rsidRPr="00DB336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the cost savings proved?)</w:t>
            </w:r>
          </w:p>
        </w:tc>
        <w:tc>
          <w:tcPr>
            <w:tcW w:w="1828" w:type="dxa"/>
            <w:vAlign w:val="center"/>
          </w:tcPr>
          <w:p w14:paraId="4853B841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50125231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145C9365" w14:textId="77777777" w:rsidTr="00C959AC">
        <w:trPr>
          <w:jc w:val="center"/>
        </w:trPr>
        <w:tc>
          <w:tcPr>
            <w:tcW w:w="485" w:type="dxa"/>
            <w:vAlign w:val="center"/>
          </w:tcPr>
          <w:p w14:paraId="6DDB914C" w14:textId="75DE4279" w:rsidR="005E035E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78" w:type="dxa"/>
            <w:vAlign w:val="center"/>
          </w:tcPr>
          <w:p w14:paraId="54FE8DD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/if applicable/</w:t>
            </w:r>
          </w:p>
          <w:p w14:paraId="422834DC" w14:textId="77777777" w:rsidR="005E035E" w:rsidRPr="00DB336F" w:rsidRDefault="005E035E" w:rsidP="00F70FD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the 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costs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of </w:t>
            </w:r>
            <w:r w:rsidR="00F6293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travel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outside the </w:t>
            </w:r>
            <w:proofErr w:type="spellStart"/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area eligible</w:t>
            </w:r>
            <w:r w:rsidR="00F70FD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according to </w:t>
            </w:r>
            <w:r w:rsidR="00A83A7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proofErr w:type="spellStart"/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rules?</w:t>
            </w:r>
          </w:p>
        </w:tc>
        <w:tc>
          <w:tcPr>
            <w:tcW w:w="1828" w:type="dxa"/>
            <w:vAlign w:val="center"/>
          </w:tcPr>
          <w:p w14:paraId="5A25747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09B8D95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</w:tbl>
    <w:bookmarkEnd w:id="14"/>
    <w:bookmarkEnd w:id="15"/>
    <w:bookmarkEnd w:id="16"/>
    <w:p w14:paraId="27A76422" w14:textId="2896F8F2" w:rsidR="005E035E" w:rsidRPr="009074B2" w:rsidRDefault="005E035E" w:rsidP="009074B2">
      <w:pPr>
        <w:pStyle w:val="Akapitzlist"/>
        <w:keepNext/>
        <w:numPr>
          <w:ilvl w:val="0"/>
          <w:numId w:val="2"/>
        </w:numPr>
        <w:spacing w:before="200" w:line="240" w:lineRule="auto"/>
        <w:ind w:left="714" w:hanging="357"/>
        <w:contextualSpacing w:val="0"/>
        <w:outlineLvl w:val="1"/>
        <w:rPr>
          <w:rFonts w:asciiTheme="minorHAnsi" w:eastAsia="Times New Roman" w:hAnsiTheme="minorHAnsi"/>
          <w:b/>
          <w:bCs/>
          <w:color w:val="17365D"/>
          <w:sz w:val="20"/>
          <w:szCs w:val="20"/>
          <w:lang w:val="en-US" w:eastAsia="pl-PL"/>
        </w:rPr>
      </w:pPr>
      <w:r w:rsidRPr="009074B2">
        <w:rPr>
          <w:rFonts w:asciiTheme="minorHAnsi" w:eastAsia="Times New Roman" w:hAnsiTheme="minorHAnsi"/>
          <w:b/>
          <w:bCs/>
          <w:color w:val="17365D"/>
          <w:sz w:val="20"/>
          <w:szCs w:val="20"/>
          <w:lang w:val="en-US" w:eastAsia="pl-PL"/>
        </w:rPr>
        <w:t>Expenditure Verification - Category of expenditure - EQUIPMENT AND SUPPLIES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978"/>
        <w:gridCol w:w="1828"/>
        <w:gridCol w:w="4546"/>
      </w:tblGrid>
      <w:tr w:rsidR="009074B2" w:rsidRPr="00DB336F" w14:paraId="082EAC9A" w14:textId="77777777" w:rsidTr="009074B2">
        <w:trPr>
          <w:jc w:val="center"/>
        </w:trPr>
        <w:tc>
          <w:tcPr>
            <w:tcW w:w="485" w:type="dxa"/>
            <w:shd w:val="clear" w:color="auto" w:fill="B8CCE4" w:themeFill="accent1" w:themeFillTint="66"/>
            <w:vAlign w:val="center"/>
          </w:tcPr>
          <w:p w14:paraId="0FA0AF29" w14:textId="77777777" w:rsidR="005E035E" w:rsidRPr="00DB336F" w:rsidRDefault="00A920A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78" w:type="dxa"/>
            <w:shd w:val="clear" w:color="auto" w:fill="B8CCE4" w:themeFill="accent1" w:themeFillTint="66"/>
            <w:vAlign w:val="center"/>
          </w:tcPr>
          <w:p w14:paraId="32E8C919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  <w:proofErr w:type="spellEnd"/>
          </w:p>
        </w:tc>
        <w:tc>
          <w:tcPr>
            <w:tcW w:w="1828" w:type="dxa"/>
            <w:shd w:val="clear" w:color="auto" w:fill="B8CCE4" w:themeFill="accent1" w:themeFillTint="66"/>
            <w:vAlign w:val="center"/>
          </w:tcPr>
          <w:p w14:paraId="3C1B9DB9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Yes/No</w:t>
            </w:r>
          </w:p>
          <w:p w14:paraId="4E1E17CF" w14:textId="77777777" w:rsidR="005E035E" w:rsidRPr="00DB336F" w:rsidRDefault="005E035E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Not Applicable </w:t>
            </w:r>
          </w:p>
        </w:tc>
        <w:tc>
          <w:tcPr>
            <w:tcW w:w="4546" w:type="dxa"/>
            <w:shd w:val="clear" w:color="auto" w:fill="B8CCE4" w:themeFill="accent1" w:themeFillTint="66"/>
            <w:vAlign w:val="center"/>
          </w:tcPr>
          <w:p w14:paraId="445E76D4" w14:textId="77777777" w:rsidR="005E035E" w:rsidRPr="00DB336F" w:rsidRDefault="00AD7391" w:rsidP="009074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  <w:proofErr w:type="spellEnd"/>
          </w:p>
        </w:tc>
      </w:tr>
      <w:tr w:rsidR="005E035E" w:rsidRPr="00DB336F" w14:paraId="35863CF5" w14:textId="77777777" w:rsidTr="00C959AC">
        <w:trPr>
          <w:jc w:val="center"/>
        </w:trPr>
        <w:tc>
          <w:tcPr>
            <w:tcW w:w="485" w:type="dxa"/>
            <w:vAlign w:val="center"/>
          </w:tcPr>
          <w:p w14:paraId="050B3AD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579B3734" w14:textId="77777777" w:rsidR="005E035E" w:rsidRPr="00DB336F" w:rsidRDefault="00D24384" w:rsidP="00D2438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beneficiary </w:t>
            </w:r>
            <w:r w:rsidR="009E02D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submitted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contract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contractor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9E694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providing equipment and supplies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49206A88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7B7A70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DB336F" w14:paraId="2F037C2B" w14:textId="77777777" w:rsidTr="00C959AC">
        <w:trPr>
          <w:jc w:val="center"/>
        </w:trPr>
        <w:tc>
          <w:tcPr>
            <w:tcW w:w="485" w:type="dxa"/>
            <w:vAlign w:val="center"/>
          </w:tcPr>
          <w:p w14:paraId="54B6C89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1B84CF7F" w14:textId="77777777" w:rsidR="005E035E" w:rsidRPr="00DB336F" w:rsidRDefault="009E6940" w:rsidP="009E694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beneficiary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submitted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</w:t>
            </w:r>
            <w:r w:rsidRPr="00DB336F">
              <w:rPr>
                <w:rFonts w:asciiTheme="minorHAnsi" w:hAnsiTheme="minorHAnsi"/>
                <w:lang w:val="en-US"/>
              </w:rPr>
              <w:t xml:space="preserve">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delivery acceptance note or is there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relevant information attached to the invoice?</w:t>
            </w:r>
          </w:p>
        </w:tc>
        <w:tc>
          <w:tcPr>
            <w:tcW w:w="1828" w:type="dxa"/>
            <w:vAlign w:val="center"/>
          </w:tcPr>
          <w:p w14:paraId="71887C7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B7FD67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52EEAC4D" w14:textId="77777777" w:rsidTr="00C959AC">
        <w:trPr>
          <w:jc w:val="center"/>
        </w:trPr>
        <w:tc>
          <w:tcPr>
            <w:tcW w:w="485" w:type="dxa"/>
            <w:vAlign w:val="center"/>
          </w:tcPr>
          <w:p w14:paraId="297C039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78" w:type="dxa"/>
            <w:vAlign w:val="center"/>
          </w:tcPr>
          <w:p w14:paraId="5653D045" w14:textId="42D91D67" w:rsidR="005E035E" w:rsidRPr="00DB336F" w:rsidRDefault="009E6940" w:rsidP="003B211A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equipment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1A2C2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purchased/supplies delivered necessary for the project and</w:t>
            </w:r>
            <w:r w:rsidR="0031553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92088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foreseen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33535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n the </w:t>
            </w:r>
            <w:r w:rsidR="003B211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38D6B9B6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2F860BB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3A545AF8" w14:textId="77777777" w:rsidTr="00C959AC">
        <w:trPr>
          <w:jc w:val="center"/>
        </w:trPr>
        <w:tc>
          <w:tcPr>
            <w:tcW w:w="485" w:type="dxa"/>
            <w:vAlign w:val="center"/>
          </w:tcPr>
          <w:p w14:paraId="3BC2995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78" w:type="dxa"/>
            <w:vAlign w:val="center"/>
          </w:tcPr>
          <w:p w14:paraId="3816069C" w14:textId="77777777" w:rsidR="005E035E" w:rsidRPr="00DB336F" w:rsidRDefault="005E035E" w:rsidP="009E694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scope of performed deliveries consistent with contract</w:t>
            </w:r>
            <w:r w:rsidR="009E694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="009E694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698536F5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BC1BAF2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5FD8AEB0" w14:textId="77777777" w:rsidTr="00C959AC">
        <w:trPr>
          <w:jc w:val="center"/>
        </w:trPr>
        <w:tc>
          <w:tcPr>
            <w:tcW w:w="485" w:type="dxa"/>
            <w:vAlign w:val="center"/>
          </w:tcPr>
          <w:p w14:paraId="5090736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6978" w:type="dxa"/>
            <w:vAlign w:val="center"/>
          </w:tcPr>
          <w:p w14:paraId="1067F757" w14:textId="77777777" w:rsidR="005E035E" w:rsidRPr="00DB336F" w:rsidRDefault="009E6940" w:rsidP="009E694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831DC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equipment/supplies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been </w:t>
            </w:r>
            <w:r w:rsidR="00831DC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delivered</w:t>
            </w:r>
            <w:r w:rsidR="00D0433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within the deadline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indicated in the contract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61C988F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B22BB7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286327AA" w14:textId="77777777" w:rsidTr="00C959AC">
        <w:trPr>
          <w:jc w:val="center"/>
        </w:trPr>
        <w:tc>
          <w:tcPr>
            <w:tcW w:w="485" w:type="dxa"/>
            <w:vAlign w:val="center"/>
          </w:tcPr>
          <w:p w14:paraId="5D9A48C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78" w:type="dxa"/>
            <w:vAlign w:val="center"/>
          </w:tcPr>
          <w:p w14:paraId="3CDC6C91" w14:textId="77777777" w:rsidR="005E035E" w:rsidRPr="00DB336F" w:rsidRDefault="009E6940" w:rsidP="009E694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831DC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equipment/supplies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831DC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delivered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at the price agreed in the contract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17B246D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BF89DA3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468C19F6" w14:textId="77777777" w:rsidTr="00C959AC">
        <w:trPr>
          <w:jc w:val="center"/>
        </w:trPr>
        <w:tc>
          <w:tcPr>
            <w:tcW w:w="485" w:type="dxa"/>
            <w:vAlign w:val="center"/>
          </w:tcPr>
          <w:p w14:paraId="28AF3A15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78" w:type="dxa"/>
            <w:vAlign w:val="center"/>
          </w:tcPr>
          <w:p w14:paraId="1036F37E" w14:textId="009B3E7A" w:rsidR="005E035E" w:rsidRPr="00DB336F" w:rsidRDefault="009E6940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3317D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expenditure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under verification</w:t>
            </w:r>
            <w:r w:rsidR="003317D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been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incurred in accordance with the public procurement law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3B211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(national, EU or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026EA0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</w:t>
            </w:r>
            <w:r w:rsidR="00026EA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rogramme</w:t>
            </w:r>
            <w:proofErr w:type="spellEnd"/>
            <w:r w:rsidR="00026EA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regulations</w:t>
            </w:r>
            <w:r w:rsidR="003B211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)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  <w:r w:rsidR="003317D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 public procurement procedures been applied</w:t>
            </w:r>
            <w:r w:rsidR="003317D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42EE50A3" w14:textId="77777777" w:rsidR="005E035E" w:rsidRPr="00DB336F" w:rsidRDefault="005E035E" w:rsidP="009E694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/if YES, in </w:t>
            </w:r>
            <w:r w:rsidR="009E694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AD739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Remarks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9E694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please indicate if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appropriate </w:t>
            </w:r>
            <w:r w:rsidR="000F55D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checklist for control of public procurement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9E694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has been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filled in/</w:t>
            </w:r>
          </w:p>
        </w:tc>
        <w:tc>
          <w:tcPr>
            <w:tcW w:w="1828" w:type="dxa"/>
            <w:vAlign w:val="center"/>
          </w:tcPr>
          <w:p w14:paraId="5C3E0E7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6A1FAB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58C3CD03" w14:textId="77777777" w:rsidTr="00C959AC">
        <w:trPr>
          <w:jc w:val="center"/>
        </w:trPr>
        <w:tc>
          <w:tcPr>
            <w:tcW w:w="485" w:type="dxa"/>
            <w:vAlign w:val="center"/>
          </w:tcPr>
          <w:p w14:paraId="46D1341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78" w:type="dxa"/>
            <w:vAlign w:val="center"/>
          </w:tcPr>
          <w:p w14:paraId="007E7BB3" w14:textId="5EB86D57" w:rsidR="005E035E" w:rsidRPr="009074B2" w:rsidRDefault="00FF3039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4831B1"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resigned from carrying out the </w:t>
            </w:r>
            <w:r w:rsidR="004831B1"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procedures of </w:t>
            </w:r>
            <w:r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public procurement law, </w:t>
            </w:r>
            <w:r w:rsidR="00504662"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7831F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it </w:t>
            </w:r>
            <w:r w:rsidR="00504662"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883780"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entitled </w:t>
            </w:r>
            <w:r w:rsidR="00504662"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 do this</w:t>
            </w:r>
            <w:r w:rsidRPr="2E17027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76BB753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513DA1E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9074B2" w:rsidRPr="00DB336F" w14:paraId="7E3C65F3" w14:textId="77777777" w:rsidTr="009074B2">
        <w:trPr>
          <w:jc w:val="center"/>
        </w:trPr>
        <w:tc>
          <w:tcPr>
            <w:tcW w:w="485" w:type="dxa"/>
            <w:vAlign w:val="center"/>
          </w:tcPr>
          <w:p w14:paraId="4212456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78" w:type="dxa"/>
            <w:shd w:val="clear" w:color="auto" w:fill="FFFFFF" w:themeFill="background1"/>
            <w:vAlign w:val="center"/>
          </w:tcPr>
          <w:p w14:paraId="75CAC6F5" w14:textId="64478416" w:rsidR="005E035E" w:rsidRPr="00DB336F" w:rsidRDefault="004831B1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D744E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expenditure</w:t>
            </w:r>
            <w:r w:rsidR="00D744E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under verification been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incurred in accordance with the principle of competitiveness?</w:t>
            </w:r>
            <w:r w:rsidR="003703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they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have been</w:t>
            </w:r>
            <w:r w:rsidR="00B05259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incurred in line with th</w:t>
            </w:r>
            <w:r w:rsidR="0086195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</w:t>
            </w:r>
            <w:r w:rsidR="00B05259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principle</w:t>
            </w:r>
            <w:r w:rsidR="003703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  <w:r w:rsidR="00B05259" w:rsidRPr="00DB336F">
              <w:rPr>
                <w:rStyle w:val="Odwoanieprzypisudolnego"/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footnoteReference w:id="2"/>
            </w:r>
          </w:p>
        </w:tc>
        <w:tc>
          <w:tcPr>
            <w:tcW w:w="1828" w:type="dxa"/>
            <w:vAlign w:val="center"/>
          </w:tcPr>
          <w:p w14:paraId="66060428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1D0656FE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42CDB251" w14:textId="77777777" w:rsidTr="009074B2">
        <w:trPr>
          <w:jc w:val="center"/>
        </w:trPr>
        <w:tc>
          <w:tcPr>
            <w:tcW w:w="485" w:type="dxa"/>
            <w:vAlign w:val="center"/>
          </w:tcPr>
          <w:p w14:paraId="3E1FE5D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78" w:type="dxa"/>
            <w:vAlign w:val="center"/>
          </w:tcPr>
          <w:p w14:paraId="7B37605A" w14:textId="6B51D791" w:rsidR="005E035E" w:rsidRPr="00DB336F" w:rsidRDefault="00883780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4831B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resigned from carrying out 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procedures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 accordance with the principle of competitiveness, </w:t>
            </w:r>
            <w:r w:rsidR="00C26C2C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DE7DF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it </w:t>
            </w:r>
            <w:r w:rsidR="00C26C2C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entitled to do this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394798F2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889A505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30B2B492" w14:textId="77777777" w:rsidTr="009074B2">
        <w:trPr>
          <w:jc w:val="center"/>
        </w:trPr>
        <w:tc>
          <w:tcPr>
            <w:tcW w:w="485" w:type="dxa"/>
            <w:vAlign w:val="center"/>
          </w:tcPr>
          <w:p w14:paraId="7A622172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78" w:type="dxa"/>
            <w:vAlign w:val="center"/>
          </w:tcPr>
          <w:p w14:paraId="136FAA0D" w14:textId="77777777" w:rsidR="005E035E" w:rsidRPr="00DB336F" w:rsidRDefault="005E035E" w:rsidP="0088307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made changes to the concluded contracts / signed annexes, 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where they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compatible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the </w:t>
            </w:r>
            <w:r w:rsidR="00806D6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provisions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and contract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concluded with 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29079D35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17686DC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1AE2BB24" w14:textId="77777777" w:rsidTr="009074B2">
        <w:trPr>
          <w:jc w:val="center"/>
        </w:trPr>
        <w:tc>
          <w:tcPr>
            <w:tcW w:w="485" w:type="dxa"/>
            <w:vAlign w:val="center"/>
          </w:tcPr>
          <w:p w14:paraId="48DF98D7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978" w:type="dxa"/>
            <w:vAlign w:val="center"/>
          </w:tcPr>
          <w:p w14:paraId="14FAA13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/if applicable/</w:t>
            </w:r>
          </w:p>
          <w:p w14:paraId="4ABBB2DD" w14:textId="77777777" w:rsidR="005E035E" w:rsidRPr="00DB336F" w:rsidRDefault="005E035E" w:rsidP="0088307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If </w:t>
            </w:r>
            <w:r w:rsidR="005F4DD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cost of the workplace equipment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was made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- is the workplace equipment </w:t>
            </w:r>
            <w:r w:rsidR="008830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lastRenderedPageBreak/>
              <w:t>assigned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to the employee performing the tasks within the project?</w:t>
            </w:r>
          </w:p>
        </w:tc>
        <w:tc>
          <w:tcPr>
            <w:tcW w:w="1828" w:type="dxa"/>
            <w:vAlign w:val="center"/>
          </w:tcPr>
          <w:p w14:paraId="53BD644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1A3FAC43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6D3F3D61" w14:textId="77777777" w:rsidTr="009074B2">
        <w:trPr>
          <w:jc w:val="center"/>
        </w:trPr>
        <w:tc>
          <w:tcPr>
            <w:tcW w:w="485" w:type="dxa"/>
            <w:vAlign w:val="center"/>
          </w:tcPr>
          <w:p w14:paraId="0F953182" w14:textId="08790E31" w:rsidR="005E035E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978" w:type="dxa"/>
            <w:vAlign w:val="center"/>
          </w:tcPr>
          <w:p w14:paraId="2BBD94B2" w14:textId="776E6FDC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/if applicable/</w:t>
            </w:r>
          </w:p>
          <w:p w14:paraId="6913FD14" w14:textId="77777777" w:rsidR="005E035E" w:rsidRPr="00DB336F" w:rsidRDefault="005E035E" w:rsidP="006B1A95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If the beneficiary purchased used fixed assets, </w:t>
            </w:r>
            <w:r w:rsidR="006B1A9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are they compatible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the </w:t>
            </w:r>
            <w:proofErr w:type="spellStart"/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rules?</w:t>
            </w:r>
          </w:p>
        </w:tc>
        <w:tc>
          <w:tcPr>
            <w:tcW w:w="1828" w:type="dxa"/>
            <w:vAlign w:val="center"/>
          </w:tcPr>
          <w:p w14:paraId="5854DE7F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CA7ADD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4782F5E6" w14:textId="77777777" w:rsidTr="009074B2">
        <w:trPr>
          <w:jc w:val="center"/>
        </w:trPr>
        <w:tc>
          <w:tcPr>
            <w:tcW w:w="485" w:type="dxa"/>
            <w:vAlign w:val="center"/>
          </w:tcPr>
          <w:p w14:paraId="423D4B9D" w14:textId="5DCFF115" w:rsidR="005E035E" w:rsidRPr="00DB336F" w:rsidRDefault="009074B2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78" w:type="dxa"/>
            <w:vAlign w:val="center"/>
          </w:tcPr>
          <w:p w14:paraId="7C67C1E0" w14:textId="77777777" w:rsidR="005E035E" w:rsidRPr="00DB336F" w:rsidRDefault="006B1A95" w:rsidP="005F4DD3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Have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purchased fixed assets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included in the fixed assets record?</w:t>
            </w:r>
          </w:p>
        </w:tc>
        <w:tc>
          <w:tcPr>
            <w:tcW w:w="1828" w:type="dxa"/>
            <w:vAlign w:val="center"/>
          </w:tcPr>
          <w:p w14:paraId="314EE24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661466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4891A0F4" w14:textId="77777777" w:rsidTr="009074B2">
        <w:trPr>
          <w:jc w:val="center"/>
        </w:trPr>
        <w:tc>
          <w:tcPr>
            <w:tcW w:w="485" w:type="dxa"/>
            <w:vAlign w:val="center"/>
          </w:tcPr>
          <w:p w14:paraId="632BF140" w14:textId="27E64520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  <w:r w:rsidR="001C47D6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8" w:type="dxa"/>
            <w:vAlign w:val="center"/>
          </w:tcPr>
          <w:p w14:paraId="2BEC3A2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serial number o</w:t>
            </w:r>
            <w:r w:rsidR="006B1A9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 the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fixed asset</w:t>
            </w:r>
            <w:r w:rsidR="006B1A95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equal to the number entered in the fixed assets record?</w:t>
            </w:r>
          </w:p>
        </w:tc>
        <w:tc>
          <w:tcPr>
            <w:tcW w:w="1828" w:type="dxa"/>
            <w:vAlign w:val="center"/>
          </w:tcPr>
          <w:p w14:paraId="5759004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58D2FE9" w14:textId="77777777" w:rsidR="005E035E" w:rsidRPr="00DB336F" w:rsidRDefault="005E035E" w:rsidP="00771942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 xml:space="preserve">Refers to the on-the-spot </w:t>
            </w:r>
            <w:r w:rsidR="00771942"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>control</w:t>
            </w:r>
          </w:p>
        </w:tc>
      </w:tr>
    </w:tbl>
    <w:p w14:paraId="5E1F72BB" w14:textId="77777777" w:rsidR="005E035E" w:rsidRPr="00DB336F" w:rsidRDefault="005E035E" w:rsidP="001C47D6">
      <w:pPr>
        <w:pStyle w:val="Akapitzlist"/>
        <w:numPr>
          <w:ilvl w:val="0"/>
          <w:numId w:val="2"/>
        </w:numPr>
        <w:spacing w:before="200" w:line="240" w:lineRule="auto"/>
        <w:ind w:left="714" w:hanging="357"/>
        <w:contextualSpacing w:val="0"/>
        <w:rPr>
          <w:rFonts w:asciiTheme="minorHAnsi" w:eastAsia="Times New Roman" w:hAnsiTheme="minorHAnsi"/>
          <w:b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Expenditure Verification - Category of expenditure –SERVICES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978"/>
        <w:gridCol w:w="1828"/>
        <w:gridCol w:w="4546"/>
      </w:tblGrid>
      <w:tr w:rsidR="009074B2" w:rsidRPr="00DB336F" w14:paraId="0389DC6C" w14:textId="77777777" w:rsidTr="009074B2">
        <w:trPr>
          <w:jc w:val="center"/>
        </w:trPr>
        <w:tc>
          <w:tcPr>
            <w:tcW w:w="485" w:type="dxa"/>
            <w:shd w:val="clear" w:color="auto" w:fill="B8CCE4" w:themeFill="accent1" w:themeFillTint="66"/>
            <w:vAlign w:val="center"/>
          </w:tcPr>
          <w:p w14:paraId="6C4C1AE7" w14:textId="77777777" w:rsidR="005E035E" w:rsidRPr="00DB336F" w:rsidRDefault="00A920A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78" w:type="dxa"/>
            <w:shd w:val="clear" w:color="auto" w:fill="B8CCE4" w:themeFill="accent1" w:themeFillTint="66"/>
            <w:vAlign w:val="center"/>
          </w:tcPr>
          <w:p w14:paraId="3EE59FE8" w14:textId="77777777" w:rsidR="005E035E" w:rsidRPr="00DB336F" w:rsidRDefault="005E035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  <w:proofErr w:type="spellEnd"/>
          </w:p>
        </w:tc>
        <w:tc>
          <w:tcPr>
            <w:tcW w:w="1828" w:type="dxa"/>
            <w:shd w:val="clear" w:color="auto" w:fill="B8CCE4" w:themeFill="accent1" w:themeFillTint="66"/>
            <w:vAlign w:val="center"/>
          </w:tcPr>
          <w:p w14:paraId="631ADA28" w14:textId="77777777" w:rsidR="005E035E" w:rsidRPr="00DB336F" w:rsidRDefault="005E035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>Yes/No</w:t>
            </w:r>
          </w:p>
          <w:p w14:paraId="4C3A6872" w14:textId="77777777" w:rsidR="005E035E" w:rsidRPr="00DB336F" w:rsidRDefault="005E035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val="en-US" w:eastAsia="pl-PL"/>
              </w:rPr>
              <w:t xml:space="preserve">Not Applicable </w:t>
            </w:r>
          </w:p>
        </w:tc>
        <w:tc>
          <w:tcPr>
            <w:tcW w:w="4546" w:type="dxa"/>
            <w:shd w:val="clear" w:color="auto" w:fill="B8CCE4" w:themeFill="accent1" w:themeFillTint="66"/>
            <w:vAlign w:val="center"/>
          </w:tcPr>
          <w:p w14:paraId="430FB1F2" w14:textId="77777777" w:rsidR="005E035E" w:rsidRPr="00DB336F" w:rsidRDefault="00AD7391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  <w:proofErr w:type="spellEnd"/>
          </w:p>
        </w:tc>
      </w:tr>
      <w:tr w:rsidR="005E035E" w:rsidRPr="00DB336F" w14:paraId="18EC2BF4" w14:textId="77777777" w:rsidTr="009074B2">
        <w:trPr>
          <w:jc w:val="center"/>
        </w:trPr>
        <w:tc>
          <w:tcPr>
            <w:tcW w:w="485" w:type="dxa"/>
            <w:vAlign w:val="center"/>
          </w:tcPr>
          <w:p w14:paraId="6B965A47" w14:textId="77777777" w:rsidR="005E035E" w:rsidRPr="00DB336F" w:rsidRDefault="005E035E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75FB3FB4" w14:textId="77777777" w:rsidR="005E035E" w:rsidRPr="00DB336F" w:rsidRDefault="004424BB" w:rsidP="00471EE5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submit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ted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contract with the contractor?</w:t>
            </w:r>
          </w:p>
        </w:tc>
        <w:tc>
          <w:tcPr>
            <w:tcW w:w="1828" w:type="dxa"/>
            <w:vAlign w:val="center"/>
          </w:tcPr>
          <w:p w14:paraId="03F828E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AC57CB0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DB336F" w14:paraId="0CACD778" w14:textId="77777777" w:rsidTr="009074B2">
        <w:trPr>
          <w:jc w:val="center"/>
        </w:trPr>
        <w:tc>
          <w:tcPr>
            <w:tcW w:w="485" w:type="dxa"/>
            <w:vAlign w:val="center"/>
          </w:tcPr>
          <w:p w14:paraId="58A8CB7E" w14:textId="77777777" w:rsidR="005E035E" w:rsidRPr="00DB336F" w:rsidRDefault="005E035E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2DD520C3" w14:textId="77777777" w:rsidR="005E035E" w:rsidRPr="00DB336F" w:rsidRDefault="004424BB" w:rsidP="004424B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submit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ted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</w:t>
            </w:r>
            <w:r w:rsidR="005E035E" w:rsidRPr="00DB336F">
              <w:rPr>
                <w:rFonts w:asciiTheme="minorHAnsi" w:hAnsiTheme="minorHAnsi"/>
                <w:lang w:val="en-US"/>
              </w:rPr>
              <w:t xml:space="preserve"> 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service acceptance note or is there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relevant information attached to the invoice?</w:t>
            </w:r>
          </w:p>
        </w:tc>
        <w:tc>
          <w:tcPr>
            <w:tcW w:w="1828" w:type="dxa"/>
            <w:vAlign w:val="center"/>
          </w:tcPr>
          <w:p w14:paraId="5186B13D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C57C43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5E035E" w:rsidRPr="00DB336F" w14:paraId="4059B692" w14:textId="77777777" w:rsidTr="009074B2">
        <w:trPr>
          <w:jc w:val="center"/>
        </w:trPr>
        <w:tc>
          <w:tcPr>
            <w:tcW w:w="485" w:type="dxa"/>
            <w:vAlign w:val="center"/>
          </w:tcPr>
          <w:p w14:paraId="2A2176D0" w14:textId="77777777" w:rsidR="005E035E" w:rsidRPr="00DB336F" w:rsidRDefault="005E035E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78" w:type="dxa"/>
            <w:vAlign w:val="center"/>
          </w:tcPr>
          <w:p w14:paraId="71AA74F2" w14:textId="3DC7B390" w:rsidR="005E035E" w:rsidRPr="00DB336F" w:rsidRDefault="005E035E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scope of performed services consistent with contract</w:t>
            </w:r>
            <w:r w:rsidR="004424B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="004424B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each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contractor and the </w:t>
            </w:r>
            <w:r w:rsidR="00EA625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3D404BC9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1319B8A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E035E" w:rsidRPr="00DB336F" w14:paraId="22D55302" w14:textId="77777777" w:rsidTr="009074B2">
        <w:trPr>
          <w:jc w:val="center"/>
        </w:trPr>
        <w:tc>
          <w:tcPr>
            <w:tcW w:w="485" w:type="dxa"/>
            <w:vAlign w:val="center"/>
          </w:tcPr>
          <w:p w14:paraId="7CD048C6" w14:textId="77777777" w:rsidR="005E035E" w:rsidRPr="00DB336F" w:rsidRDefault="005E035E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78" w:type="dxa"/>
            <w:vAlign w:val="center"/>
          </w:tcPr>
          <w:p w14:paraId="10328026" w14:textId="77777777" w:rsidR="005E035E" w:rsidRPr="00DB336F" w:rsidRDefault="004424BB" w:rsidP="004424B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Have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</w:t>
            </w:r>
            <w:r w:rsidR="00DC402C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services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DC402C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provided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within the deadline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indicated in the contract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each</w:t>
            </w:r>
            <w:r w:rsidR="005E03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contractor?</w:t>
            </w:r>
          </w:p>
        </w:tc>
        <w:tc>
          <w:tcPr>
            <w:tcW w:w="1828" w:type="dxa"/>
            <w:vAlign w:val="center"/>
          </w:tcPr>
          <w:p w14:paraId="31A560F4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0DF735C" w14:textId="77777777" w:rsidR="005E035E" w:rsidRPr="00DB336F" w:rsidRDefault="005E03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0C3284B1" w14:textId="77777777" w:rsidTr="009074B2">
        <w:trPr>
          <w:jc w:val="center"/>
        </w:trPr>
        <w:tc>
          <w:tcPr>
            <w:tcW w:w="485" w:type="dxa"/>
            <w:vAlign w:val="center"/>
          </w:tcPr>
          <w:p w14:paraId="795C1E81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8" w:type="dxa"/>
            <w:vAlign w:val="center"/>
          </w:tcPr>
          <w:p w14:paraId="4C9305B9" w14:textId="314065B8" w:rsidR="005B09EE" w:rsidRPr="00DB336F" w:rsidRDefault="004424BB" w:rsidP="005B09EE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4247E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</w:t>
            </w:r>
            <w:r w:rsidR="005B09E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expenditure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under verification</w:t>
            </w:r>
            <w:r w:rsidR="005B09E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been</w:t>
            </w:r>
            <w:r w:rsidR="004247E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B09E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incurred in accordance with the public procurement law?</w:t>
            </w:r>
            <w:r w:rsidR="004247E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they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have been</w:t>
            </w:r>
            <w:r w:rsidR="004247E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6C88761D" w14:textId="77777777" w:rsidR="005B1A0A" w:rsidRPr="00DB336F" w:rsidRDefault="005B09EE" w:rsidP="004424BB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/if YES, in the </w:t>
            </w:r>
            <w:r w:rsidR="00AD739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Remarks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4424B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please indicate if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appropriate checklist for control of public procurement </w:t>
            </w:r>
            <w:r w:rsidR="004247E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filled in/</w:t>
            </w:r>
          </w:p>
        </w:tc>
        <w:tc>
          <w:tcPr>
            <w:tcW w:w="1828" w:type="dxa"/>
            <w:vAlign w:val="center"/>
          </w:tcPr>
          <w:p w14:paraId="3A413BF6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3D28B4B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43B07922" w14:textId="77777777" w:rsidTr="009074B2">
        <w:trPr>
          <w:jc w:val="center"/>
        </w:trPr>
        <w:tc>
          <w:tcPr>
            <w:tcW w:w="485" w:type="dxa"/>
            <w:vAlign w:val="center"/>
          </w:tcPr>
          <w:p w14:paraId="1AA1B773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6978" w:type="dxa"/>
            <w:vAlign w:val="center"/>
          </w:tcPr>
          <w:p w14:paraId="78B6E7BD" w14:textId="065E1E06" w:rsidR="005B1A0A" w:rsidRPr="009074B2" w:rsidRDefault="00FF3039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4424BB"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resigned from carrying out the </w:t>
            </w:r>
            <w:r w:rsidR="004424BB"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procedures </w:t>
            </w:r>
            <w:r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accordance with the public procurement law, </w:t>
            </w:r>
            <w:r w:rsidR="005F5DBD"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DE7DF6"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it entitled</w:t>
            </w:r>
            <w:r w:rsidR="005F5DBD"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to do this</w:t>
            </w:r>
            <w:r w:rsidRPr="6C2493E9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37EFA3E3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1C6AC2A" w14:textId="77777777" w:rsidR="005B1A0A" w:rsidRPr="009074B2" w:rsidRDefault="005B1A0A" w:rsidP="009074B2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iCs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6216A513" w14:textId="77777777" w:rsidTr="009074B2">
        <w:trPr>
          <w:jc w:val="center"/>
        </w:trPr>
        <w:tc>
          <w:tcPr>
            <w:tcW w:w="485" w:type="dxa"/>
            <w:vAlign w:val="center"/>
          </w:tcPr>
          <w:p w14:paraId="71F3359E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78" w:type="dxa"/>
            <w:vAlign w:val="center"/>
          </w:tcPr>
          <w:p w14:paraId="055F6DAB" w14:textId="77777777" w:rsidR="00AE69FA" w:rsidRPr="00DB336F" w:rsidRDefault="004424BB" w:rsidP="00AE69FA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F5DB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AE69F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expenditure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under verification been</w:t>
            </w:r>
            <w:r w:rsidR="005F5DB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AE69F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incurred in accordance with the principle of competitiveness?</w:t>
            </w:r>
            <w:r w:rsidR="005F5DB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they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have been</w:t>
            </w:r>
            <w:r w:rsidR="005F5DB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288E9435" w14:textId="63B27397" w:rsidR="005B1A0A" w:rsidRPr="00DB336F" w:rsidRDefault="005F5DBD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/if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YES a checklist</w:t>
            </w:r>
            <w:r w:rsidR="004424B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to examine </w:t>
            </w:r>
            <w:r w:rsidR="004424B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principle of competitiveness and information on the outcome of this verification</w:t>
            </w:r>
            <w:r w:rsidR="000D507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be attached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</w:t>
            </w:r>
          </w:p>
        </w:tc>
        <w:tc>
          <w:tcPr>
            <w:tcW w:w="1828" w:type="dxa"/>
            <w:vAlign w:val="center"/>
          </w:tcPr>
          <w:p w14:paraId="2DC44586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FFCBC07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13BE7044" w14:textId="77777777" w:rsidTr="009074B2">
        <w:trPr>
          <w:jc w:val="center"/>
        </w:trPr>
        <w:tc>
          <w:tcPr>
            <w:tcW w:w="485" w:type="dxa"/>
            <w:vAlign w:val="center"/>
          </w:tcPr>
          <w:p w14:paraId="5FCB5F43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78" w:type="dxa"/>
            <w:vAlign w:val="center"/>
          </w:tcPr>
          <w:p w14:paraId="6D5B5DAE" w14:textId="11493763" w:rsidR="005B1A0A" w:rsidRPr="009074B2" w:rsidRDefault="007B43AB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6958F7D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4424BB" w:rsidRPr="6958F7D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6958F7D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resigned from carrying out the proceedings in accordance with the principle of competitiveness, </w:t>
            </w:r>
            <w:r w:rsidR="005F5DBD" w:rsidRPr="6958F7D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DE7DF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it</w:t>
            </w:r>
            <w:r w:rsidR="005F5DBD" w:rsidRPr="6958F7D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entitled to do this</w:t>
            </w:r>
            <w:r w:rsidRPr="6958F7D8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1728B4D0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4959D4B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1111287E" w14:textId="77777777" w:rsidTr="009074B2">
        <w:trPr>
          <w:jc w:val="center"/>
        </w:trPr>
        <w:tc>
          <w:tcPr>
            <w:tcW w:w="485" w:type="dxa"/>
            <w:vAlign w:val="center"/>
          </w:tcPr>
          <w:p w14:paraId="34BD2DED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78" w:type="dxa"/>
            <w:vAlign w:val="center"/>
          </w:tcPr>
          <w:p w14:paraId="12BF9881" w14:textId="77777777" w:rsidR="005B1A0A" w:rsidRPr="00DB336F" w:rsidRDefault="005B1A0A" w:rsidP="005F5DB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Does the contract with the contractor clearly state the duties, </w:t>
            </w:r>
            <w:r w:rsidR="005F5DB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contract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duration and </w:t>
            </w:r>
            <w:r w:rsidR="005F5DB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due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remuneration?</w:t>
            </w:r>
          </w:p>
        </w:tc>
        <w:tc>
          <w:tcPr>
            <w:tcW w:w="1828" w:type="dxa"/>
            <w:vAlign w:val="center"/>
          </w:tcPr>
          <w:p w14:paraId="7BD58BA2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357A966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02ACA013" w14:textId="77777777" w:rsidTr="009074B2">
        <w:trPr>
          <w:jc w:val="center"/>
        </w:trPr>
        <w:tc>
          <w:tcPr>
            <w:tcW w:w="485" w:type="dxa"/>
            <w:vAlign w:val="center"/>
          </w:tcPr>
          <w:p w14:paraId="31830EAB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78" w:type="dxa"/>
            <w:vAlign w:val="center"/>
          </w:tcPr>
          <w:p w14:paraId="074332F2" w14:textId="40DE893C" w:rsidR="005B1A0A" w:rsidRPr="009074B2" w:rsidRDefault="005F5DBD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5DB289A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5B1A0A" w:rsidRPr="5DB289A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scope of </w:t>
            </w:r>
            <w:r w:rsidR="000572BE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services performed</w:t>
            </w:r>
            <w:r w:rsidR="000572BE" w:rsidRPr="5DB289A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5B1A0A" w:rsidRPr="5DB289A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performed</w:t>
            </w:r>
            <w:proofErr w:type="spellEnd"/>
            <w:r w:rsidR="005B1A0A" w:rsidRPr="5DB289A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made at the price agreed in the contract with the contractor?</w:t>
            </w:r>
          </w:p>
        </w:tc>
        <w:tc>
          <w:tcPr>
            <w:tcW w:w="1828" w:type="dxa"/>
            <w:vAlign w:val="center"/>
          </w:tcPr>
          <w:p w14:paraId="44690661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4539910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5E436423" w14:textId="77777777" w:rsidTr="009074B2">
        <w:trPr>
          <w:jc w:val="center"/>
        </w:trPr>
        <w:tc>
          <w:tcPr>
            <w:tcW w:w="485" w:type="dxa"/>
            <w:vAlign w:val="center"/>
          </w:tcPr>
          <w:p w14:paraId="46335038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78" w:type="dxa"/>
            <w:vAlign w:val="center"/>
          </w:tcPr>
          <w:p w14:paraId="177620D5" w14:textId="77777777" w:rsidR="005B1A0A" w:rsidRPr="00DB336F" w:rsidRDefault="005B1A0A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there evidence of task performance by the contractor?</w:t>
            </w:r>
          </w:p>
        </w:tc>
        <w:tc>
          <w:tcPr>
            <w:tcW w:w="1828" w:type="dxa"/>
            <w:vAlign w:val="center"/>
          </w:tcPr>
          <w:p w14:paraId="5A7E0CF2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0FA6563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6418794A" w14:textId="77777777" w:rsidTr="009074B2">
        <w:trPr>
          <w:jc w:val="center"/>
        </w:trPr>
        <w:tc>
          <w:tcPr>
            <w:tcW w:w="485" w:type="dxa"/>
            <w:vAlign w:val="center"/>
          </w:tcPr>
          <w:p w14:paraId="394C502F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978" w:type="dxa"/>
            <w:vAlign w:val="center"/>
          </w:tcPr>
          <w:p w14:paraId="62619110" w14:textId="77777777" w:rsidR="005B1A0A" w:rsidRPr="00DB336F" w:rsidRDefault="00AA3718" w:rsidP="008F1E5E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8F1E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made changes to the concluded contracts / signed the annexes, </w:t>
            </w:r>
            <w:r w:rsidR="008F1E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where they compatible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the provisions and contract</w:t>
            </w:r>
            <w:r w:rsidR="008F1E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concluded with </w:t>
            </w:r>
            <w:r w:rsidR="008F1E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1AC5CDBE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42D4C27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0A08C8A7" w14:textId="77777777" w:rsidTr="009074B2">
        <w:trPr>
          <w:jc w:val="center"/>
        </w:trPr>
        <w:tc>
          <w:tcPr>
            <w:tcW w:w="485" w:type="dxa"/>
            <w:vAlign w:val="center"/>
          </w:tcPr>
          <w:p w14:paraId="5D0116D1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978" w:type="dxa"/>
            <w:vAlign w:val="center"/>
          </w:tcPr>
          <w:p w14:paraId="0E365AE7" w14:textId="77777777" w:rsidR="005B1A0A" w:rsidRPr="00DB336F" w:rsidRDefault="008F1E5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provide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evidence of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training / event?</w:t>
            </w:r>
          </w:p>
        </w:tc>
        <w:tc>
          <w:tcPr>
            <w:tcW w:w="1828" w:type="dxa"/>
            <w:vAlign w:val="center"/>
          </w:tcPr>
          <w:p w14:paraId="3572E399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CEB15CE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311DE6BA" w14:textId="77777777" w:rsidTr="009074B2">
        <w:trPr>
          <w:jc w:val="center"/>
        </w:trPr>
        <w:tc>
          <w:tcPr>
            <w:tcW w:w="485" w:type="dxa"/>
            <w:vAlign w:val="center"/>
          </w:tcPr>
          <w:p w14:paraId="052CBC2D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78" w:type="dxa"/>
            <w:vAlign w:val="center"/>
          </w:tcPr>
          <w:p w14:paraId="58B263E1" w14:textId="233B6F9A" w:rsidR="005B1A0A" w:rsidRPr="00DB336F" w:rsidRDefault="003060AA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Does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provided documentation confirm that </w:t>
            </w:r>
            <w:r w:rsidR="008F1E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training / </w:t>
            </w:r>
            <w:r w:rsidR="008F1E5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event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held for the target group specified in the </w:t>
            </w:r>
            <w:r w:rsidR="00EA625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66518E39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E75FCD0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5B1A0A" w:rsidRPr="00DB336F" w14:paraId="56BD81DC" w14:textId="77777777" w:rsidTr="009074B2">
        <w:trPr>
          <w:jc w:val="center"/>
        </w:trPr>
        <w:tc>
          <w:tcPr>
            <w:tcW w:w="485" w:type="dxa"/>
            <w:vAlign w:val="center"/>
          </w:tcPr>
          <w:p w14:paraId="4C2A823A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78" w:type="dxa"/>
            <w:vAlign w:val="center"/>
          </w:tcPr>
          <w:p w14:paraId="3CB558D4" w14:textId="77777777" w:rsidR="005B1A0A" w:rsidRPr="00DB336F" w:rsidRDefault="000D55BD" w:rsidP="008F1E5E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Were</w:t>
            </w:r>
            <w:r w:rsidR="00D571B7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5B1A0A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external services outsourced to another beneficiary participating in the project?</w:t>
            </w:r>
          </w:p>
        </w:tc>
        <w:tc>
          <w:tcPr>
            <w:tcW w:w="1828" w:type="dxa"/>
            <w:vAlign w:val="center"/>
          </w:tcPr>
          <w:p w14:paraId="10FDAA0E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74AF2BF" w14:textId="77777777" w:rsidR="005B1A0A" w:rsidRPr="00DB336F" w:rsidRDefault="005B1A0A" w:rsidP="00D20F5F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</w:tbl>
    <w:p w14:paraId="60A6F336" w14:textId="77777777" w:rsidR="00E67118" w:rsidRPr="00DB336F" w:rsidRDefault="00E67118" w:rsidP="001C47D6">
      <w:pPr>
        <w:pStyle w:val="Akapitzlist"/>
        <w:numPr>
          <w:ilvl w:val="0"/>
          <w:numId w:val="2"/>
        </w:numPr>
        <w:spacing w:before="200" w:line="240" w:lineRule="auto"/>
        <w:ind w:left="714" w:hanging="357"/>
        <w:contextualSpacing w:val="0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Expenditure </w:t>
      </w:r>
      <w:r w:rsidR="00DB5C8A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Verification</w:t>
      </w: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- </w:t>
      </w:r>
      <w:r w:rsidR="00BC2A60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C</w:t>
      </w: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ategory </w:t>
      </w:r>
      <w:r w:rsidR="00BC2A60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of </w:t>
      </w: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expenditure -</w:t>
      </w:r>
      <w:r w:rsidR="00BC2A60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</w:t>
      </w: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INFRASTRUCTURE </w:t>
      </w:r>
      <w:r w:rsidR="00DB0053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COMPONENT</w:t>
      </w:r>
      <w:bookmarkStart w:id="17" w:name="_Toc168106108"/>
      <w:bookmarkStart w:id="18" w:name="_Toc212267760"/>
      <w:bookmarkStart w:id="19" w:name="_Toc29718874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978"/>
        <w:gridCol w:w="1828"/>
        <w:gridCol w:w="4546"/>
      </w:tblGrid>
      <w:tr w:rsidR="009074B2" w:rsidRPr="00DB336F" w14:paraId="67EC9494" w14:textId="77777777" w:rsidTr="009074B2">
        <w:trPr>
          <w:jc w:val="center"/>
        </w:trPr>
        <w:tc>
          <w:tcPr>
            <w:tcW w:w="485" w:type="dxa"/>
            <w:shd w:val="clear" w:color="auto" w:fill="B8CCE4" w:themeFill="accent1" w:themeFillTint="66"/>
            <w:vAlign w:val="center"/>
          </w:tcPr>
          <w:p w14:paraId="7EBDF5F8" w14:textId="77777777" w:rsidR="00E67118" w:rsidRPr="00DB336F" w:rsidRDefault="00A920A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lastRenderedPageBreak/>
              <w:t>No.</w:t>
            </w:r>
          </w:p>
        </w:tc>
        <w:tc>
          <w:tcPr>
            <w:tcW w:w="6978" w:type="dxa"/>
            <w:shd w:val="clear" w:color="auto" w:fill="B8CCE4" w:themeFill="accent1" w:themeFillTint="66"/>
            <w:vAlign w:val="center"/>
          </w:tcPr>
          <w:p w14:paraId="34988017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Question</w:t>
            </w:r>
            <w:proofErr w:type="spellEnd"/>
          </w:p>
        </w:tc>
        <w:tc>
          <w:tcPr>
            <w:tcW w:w="1828" w:type="dxa"/>
            <w:shd w:val="clear" w:color="auto" w:fill="B8CCE4" w:themeFill="accent1" w:themeFillTint="66"/>
            <w:vAlign w:val="center"/>
          </w:tcPr>
          <w:p w14:paraId="40C167C0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Yes</w:t>
            </w:r>
            <w:proofErr w:type="spellEnd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/No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/</w:t>
            </w:r>
          </w:p>
          <w:p w14:paraId="7039AD55" w14:textId="77777777" w:rsidR="00E67118" w:rsidRPr="00DB336F" w:rsidRDefault="00F86EA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Not </w:t>
            </w: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applicable</w:t>
            </w:r>
            <w:proofErr w:type="spellEnd"/>
          </w:p>
        </w:tc>
        <w:tc>
          <w:tcPr>
            <w:tcW w:w="4546" w:type="dxa"/>
            <w:shd w:val="clear" w:color="auto" w:fill="B8CCE4" w:themeFill="accent1" w:themeFillTint="66"/>
            <w:vAlign w:val="center"/>
          </w:tcPr>
          <w:p w14:paraId="0275947E" w14:textId="77777777" w:rsidR="00E67118" w:rsidRPr="00DB336F" w:rsidRDefault="00143905" w:rsidP="001C47D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hyperlink r:id="rId8" w:history="1">
              <w:proofErr w:type="spellStart"/>
              <w:r w:rsidR="00AD7391" w:rsidRPr="00DB336F">
                <w:rPr>
                  <w:rFonts w:asciiTheme="minorHAnsi" w:hAnsiTheme="minorHAnsi"/>
                  <w:b/>
                  <w:sz w:val="20"/>
                  <w:szCs w:val="20"/>
                </w:rPr>
                <w:t>Remarks</w:t>
              </w:r>
              <w:proofErr w:type="spellEnd"/>
            </w:hyperlink>
          </w:p>
          <w:p w14:paraId="7D62D461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E67118" w:rsidRPr="00DB336F" w14:paraId="3199D1F2" w14:textId="77777777" w:rsidTr="009074B2">
        <w:trPr>
          <w:jc w:val="center"/>
        </w:trPr>
        <w:tc>
          <w:tcPr>
            <w:tcW w:w="485" w:type="dxa"/>
            <w:vAlign w:val="center"/>
          </w:tcPr>
          <w:p w14:paraId="511F3AB7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4D8140FF" w14:textId="77777777" w:rsidR="00E67118" w:rsidRPr="00DB336F" w:rsidRDefault="0031639D" w:rsidP="0031639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beneficiary </w:t>
            </w:r>
            <w:r w:rsidR="00B64AB7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submitted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contract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2F126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each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contractor?</w:t>
            </w:r>
          </w:p>
        </w:tc>
        <w:tc>
          <w:tcPr>
            <w:tcW w:w="1828" w:type="dxa"/>
            <w:vAlign w:val="center"/>
          </w:tcPr>
          <w:p w14:paraId="078B034E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92506D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66020103" w14:textId="77777777" w:rsidTr="009074B2">
        <w:trPr>
          <w:jc w:val="center"/>
        </w:trPr>
        <w:tc>
          <w:tcPr>
            <w:tcW w:w="485" w:type="dxa"/>
            <w:vAlign w:val="center"/>
          </w:tcPr>
          <w:p w14:paraId="2E643A39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03E461E1" w14:textId="3A3526C9" w:rsidR="00E67118" w:rsidRPr="00DB336F" w:rsidRDefault="0031639D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provide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an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acceptance </w:t>
            </w:r>
            <w:r w:rsidR="000130C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note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or </w:t>
            </w:r>
            <w:r w:rsidR="00BC2A6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put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relevant remark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on </w:t>
            </w:r>
            <w:r w:rsidR="00BC2A6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invoice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31CD0C16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7FD8715F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E67118" w:rsidRPr="00DB336F" w14:paraId="2153A2C3" w14:textId="77777777" w:rsidTr="009074B2">
        <w:trPr>
          <w:jc w:val="center"/>
        </w:trPr>
        <w:tc>
          <w:tcPr>
            <w:tcW w:w="485" w:type="dxa"/>
            <w:vAlign w:val="center"/>
          </w:tcPr>
          <w:p w14:paraId="3C1ED14B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78" w:type="dxa"/>
            <w:vAlign w:val="center"/>
          </w:tcPr>
          <w:p w14:paraId="26B16038" w14:textId="6D0ED12A" w:rsidR="00E67118" w:rsidRPr="00DB336F" w:rsidRDefault="00116F14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B64AB7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works been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2F1260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foreseen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the </w:t>
            </w:r>
            <w:r w:rsidR="00EA625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6BDFDFC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1F9AE5E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  <w:tr w:rsidR="00E67118" w:rsidRPr="00DB336F" w14:paraId="6546944D" w14:textId="77777777" w:rsidTr="009074B2">
        <w:trPr>
          <w:jc w:val="center"/>
        </w:trPr>
        <w:tc>
          <w:tcPr>
            <w:tcW w:w="485" w:type="dxa"/>
            <w:vAlign w:val="center"/>
          </w:tcPr>
          <w:p w14:paraId="2A108F41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78" w:type="dxa"/>
            <w:vAlign w:val="center"/>
          </w:tcPr>
          <w:p w14:paraId="63A4B621" w14:textId="77777777" w:rsidR="00E67118" w:rsidRPr="00DB336F" w:rsidRDefault="00E67118" w:rsidP="00116F1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the scope of 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works 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performed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consistent with the contract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00F03A6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930E82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76131E4C" w14:textId="77777777" w:rsidTr="009074B2">
        <w:trPr>
          <w:jc w:val="center"/>
        </w:trPr>
        <w:tc>
          <w:tcPr>
            <w:tcW w:w="485" w:type="dxa"/>
            <w:vAlign w:val="center"/>
          </w:tcPr>
          <w:p w14:paraId="4E6894D6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8" w:type="dxa"/>
            <w:vAlign w:val="center"/>
          </w:tcPr>
          <w:p w14:paraId="193659C5" w14:textId="6C7B24C0" w:rsidR="00E67118" w:rsidRPr="00DB336F" w:rsidRDefault="00E67118" w:rsidP="00D3502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the purchased fixed assets used for the purpose specified in the </w:t>
            </w:r>
            <w:r w:rsidR="00EA625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20E36DAB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2D85219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30AF93B0" w14:textId="77777777" w:rsidTr="009074B2">
        <w:trPr>
          <w:jc w:val="center"/>
        </w:trPr>
        <w:tc>
          <w:tcPr>
            <w:tcW w:w="485" w:type="dxa"/>
            <w:vAlign w:val="center"/>
          </w:tcPr>
          <w:p w14:paraId="1D3DECF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78" w:type="dxa"/>
            <w:vAlign w:val="center"/>
          </w:tcPr>
          <w:p w14:paraId="60CD23DE" w14:textId="77777777" w:rsidR="00E67118" w:rsidRPr="00DB336F" w:rsidRDefault="00116F14" w:rsidP="00116F1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scope of works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done at the price agreed in the contract 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0CE19BC3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3966B7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53B2E04E" w14:textId="77777777" w:rsidTr="009074B2">
        <w:trPr>
          <w:jc w:val="center"/>
        </w:trPr>
        <w:tc>
          <w:tcPr>
            <w:tcW w:w="485" w:type="dxa"/>
            <w:vAlign w:val="center"/>
          </w:tcPr>
          <w:p w14:paraId="1F87031A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78" w:type="dxa"/>
            <w:vAlign w:val="center"/>
          </w:tcPr>
          <w:p w14:paraId="2B52F18C" w14:textId="77777777" w:rsidR="00E67118" w:rsidRPr="00DB336F" w:rsidRDefault="00116F14" w:rsidP="00116F1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C0538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content scope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been </w:t>
            </w:r>
            <w:r w:rsidR="00C0538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implemented within the deadline indicated in the contract with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="00C0538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23536548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71AE1F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0196AFED" w14:textId="77777777" w:rsidTr="009074B2">
        <w:trPr>
          <w:jc w:val="center"/>
        </w:trPr>
        <w:tc>
          <w:tcPr>
            <w:tcW w:w="485" w:type="dxa"/>
            <w:vAlign w:val="center"/>
          </w:tcPr>
          <w:p w14:paraId="0E86578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78" w:type="dxa"/>
            <w:vAlign w:val="center"/>
          </w:tcPr>
          <w:p w14:paraId="397E4CB7" w14:textId="77777777" w:rsidR="00E67118" w:rsidRPr="00DB336F" w:rsidRDefault="00E67118" w:rsidP="00116F14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 case of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acquisition of real estate</w:t>
            </w:r>
            <w:r w:rsidR="00D3502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have</w:t>
            </w:r>
            <w:r w:rsidR="00D3502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limits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laid down in the </w:t>
            </w:r>
            <w:proofErr w:type="spellStart"/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="00BA307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documents</w:t>
            </w:r>
            <w:r w:rsidR="00116F1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 been</w:t>
            </w:r>
            <w:r w:rsidR="00D3502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exceeded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4AE5B7AF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955E093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2B755BA9" w14:textId="77777777" w:rsidTr="009074B2">
        <w:trPr>
          <w:jc w:val="center"/>
        </w:trPr>
        <w:tc>
          <w:tcPr>
            <w:tcW w:w="485" w:type="dxa"/>
            <w:vAlign w:val="center"/>
          </w:tcPr>
          <w:p w14:paraId="02DC4293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78" w:type="dxa"/>
            <w:vAlign w:val="center"/>
          </w:tcPr>
          <w:p w14:paraId="60B1C66B" w14:textId="77777777" w:rsidR="00E67118" w:rsidRPr="00DB336F" w:rsidRDefault="00E67118" w:rsidP="009D4528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Was the acquisition cost of the property shown in the project in the correct amount / proportion?</w:t>
            </w:r>
          </w:p>
        </w:tc>
        <w:tc>
          <w:tcPr>
            <w:tcW w:w="1828" w:type="dxa"/>
            <w:vAlign w:val="center"/>
          </w:tcPr>
          <w:p w14:paraId="12C42424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79CA55B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07311926" w14:textId="77777777" w:rsidTr="009074B2">
        <w:trPr>
          <w:jc w:val="center"/>
        </w:trPr>
        <w:tc>
          <w:tcPr>
            <w:tcW w:w="485" w:type="dxa"/>
            <w:vAlign w:val="center"/>
          </w:tcPr>
          <w:p w14:paraId="22F65FF9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78" w:type="dxa"/>
            <w:vAlign w:val="center"/>
          </w:tcPr>
          <w:p w14:paraId="410AAE0C" w14:textId="77777777" w:rsidR="00E67118" w:rsidRPr="00DB336F" w:rsidRDefault="000D507D" w:rsidP="000D50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CB48B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2F678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expenditure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under verification been</w:t>
            </w:r>
            <w:r w:rsidR="00CB48B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2F678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incurred in accordance with the public procurement law?</w:t>
            </w:r>
            <w:r w:rsidR="00CB48B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they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have been</w:t>
            </w:r>
            <w:r w:rsidR="00CB48B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5ABF93C4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2A76E88" w14:textId="77777777" w:rsidR="00E67118" w:rsidRPr="00DB336F" w:rsidRDefault="002F6784" w:rsidP="006F7BC7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 xml:space="preserve">If YES, in the remarks / comments </w:t>
            </w:r>
            <w:r w:rsidR="006F7BC7"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 xml:space="preserve">please </w:t>
            </w: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 xml:space="preserve">enter if and when the appropriate checklist for control of public procurement </w:t>
            </w:r>
            <w:r w:rsidR="00CB48BF"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>was</w:t>
            </w: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 xml:space="preserve"> filled in.</w:t>
            </w:r>
          </w:p>
        </w:tc>
      </w:tr>
      <w:tr w:rsidR="00E67118" w:rsidRPr="00DB336F" w14:paraId="1A5734F2" w14:textId="77777777" w:rsidTr="009074B2">
        <w:trPr>
          <w:jc w:val="center"/>
        </w:trPr>
        <w:tc>
          <w:tcPr>
            <w:tcW w:w="485" w:type="dxa"/>
            <w:vAlign w:val="center"/>
          </w:tcPr>
          <w:p w14:paraId="734B4ECA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78" w:type="dxa"/>
            <w:vAlign w:val="center"/>
          </w:tcPr>
          <w:p w14:paraId="52BA7A65" w14:textId="66900072" w:rsidR="00E67118" w:rsidRPr="009074B2" w:rsidRDefault="000374D0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0D507D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has resigned from carrying out the </w:t>
            </w:r>
            <w:r w:rsidR="000D507D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procedures 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accordance with the public procurement law, </w:t>
            </w:r>
            <w:r w:rsidR="00CB48BF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2424B4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it</w:t>
            </w:r>
            <w:r w:rsidR="00CB48BF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entitled to do this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71DCB018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B644A8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77CDB4B2" w14:textId="77777777" w:rsidTr="009074B2">
        <w:trPr>
          <w:jc w:val="center"/>
        </w:trPr>
        <w:tc>
          <w:tcPr>
            <w:tcW w:w="485" w:type="dxa"/>
            <w:vAlign w:val="center"/>
          </w:tcPr>
          <w:p w14:paraId="60063D61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6978" w:type="dxa"/>
            <w:vAlign w:val="center"/>
          </w:tcPr>
          <w:p w14:paraId="73B41EE1" w14:textId="77777777" w:rsidR="005234B1" w:rsidRPr="00DB336F" w:rsidRDefault="005234B1" w:rsidP="005234B1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</w:t>
            </w:r>
            <w:r w:rsidR="000D507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882B0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expenditure </w:t>
            </w:r>
            <w:r w:rsidR="000D507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under verification been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incurred in accordance with the principle of competitiveness?</w:t>
            </w:r>
            <w:r w:rsidR="00882B0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they</w:t>
            </w:r>
            <w:r w:rsidR="000D507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have been</w:t>
            </w:r>
            <w:r w:rsidR="00882B0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  <w:p w14:paraId="52154EDE" w14:textId="77777777" w:rsidR="00E67118" w:rsidRPr="00DB336F" w:rsidRDefault="00882B02" w:rsidP="000D507D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/i</w:t>
            </w:r>
            <w:r w:rsidR="005234B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f YES, a checklist to examine </w:t>
            </w:r>
            <w:r w:rsidR="000D507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fulfillment of the</w:t>
            </w:r>
            <w:r w:rsidR="005234B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principle of competitiveness and information on the outcome of this verification</w:t>
            </w:r>
            <w:r w:rsidR="000D507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should be attached</w:t>
            </w:r>
            <w:r w:rsidR="005234B1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/</w:t>
            </w:r>
          </w:p>
        </w:tc>
        <w:tc>
          <w:tcPr>
            <w:tcW w:w="1828" w:type="dxa"/>
            <w:vAlign w:val="center"/>
          </w:tcPr>
          <w:p w14:paraId="082C48EB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677290C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291B5B90" w14:textId="77777777" w:rsidTr="009074B2">
        <w:trPr>
          <w:jc w:val="center"/>
        </w:trPr>
        <w:tc>
          <w:tcPr>
            <w:tcW w:w="485" w:type="dxa"/>
            <w:vAlign w:val="center"/>
          </w:tcPr>
          <w:p w14:paraId="415384D1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978" w:type="dxa"/>
            <w:vAlign w:val="center"/>
          </w:tcPr>
          <w:p w14:paraId="3D8775D3" w14:textId="4157760E" w:rsidR="00E67118" w:rsidRPr="009074B2" w:rsidRDefault="003B115F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0D507D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resigned from carrying out the </w:t>
            </w:r>
            <w:r w:rsidR="00751F7B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procedures 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accordance with the principle of competitiveness, </w:t>
            </w:r>
            <w:r w:rsidR="006A007A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2424B4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it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entitled </w:t>
            </w:r>
            <w:r w:rsidR="006A007A"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 do this</w:t>
            </w:r>
            <w:r w:rsidRPr="6834B4C3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249BF8C6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0EF46479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50BDC0CF" w14:textId="77777777" w:rsidTr="009074B2">
        <w:trPr>
          <w:jc w:val="center"/>
        </w:trPr>
        <w:tc>
          <w:tcPr>
            <w:tcW w:w="485" w:type="dxa"/>
            <w:vAlign w:val="center"/>
          </w:tcPr>
          <w:p w14:paraId="15C6873E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78" w:type="dxa"/>
            <w:vAlign w:val="center"/>
          </w:tcPr>
          <w:p w14:paraId="334EE9F0" w14:textId="5358DA84" w:rsidR="00E67118" w:rsidRPr="00DB336F" w:rsidRDefault="00A013D8" w:rsidP="00EA6256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In case </w:t>
            </w:r>
            <w:r w:rsidR="00751F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beneficiary made changes to the concluded contracts / signed the annexes, </w:t>
            </w:r>
            <w:r w:rsidR="00751F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where they compatible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 the provisions and contract</w:t>
            </w:r>
            <w:r w:rsidR="00751F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concluded with </w:t>
            </w:r>
            <w:r w:rsidR="00751F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each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contractor?</w:t>
            </w:r>
          </w:p>
        </w:tc>
        <w:tc>
          <w:tcPr>
            <w:tcW w:w="1828" w:type="dxa"/>
            <w:vAlign w:val="center"/>
          </w:tcPr>
          <w:p w14:paraId="3AB58C4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4EA9BA15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61092A71" w14:textId="77777777" w:rsidTr="009074B2">
        <w:trPr>
          <w:jc w:val="center"/>
        </w:trPr>
        <w:tc>
          <w:tcPr>
            <w:tcW w:w="485" w:type="dxa"/>
            <w:vAlign w:val="center"/>
          </w:tcPr>
          <w:p w14:paraId="41150DF2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4D411876" w14:textId="12C3D538" w:rsidR="00E67118" w:rsidRPr="00DB336F" w:rsidRDefault="00751F7B" w:rsidP="00FD7F53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Have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legally required permits and documents (e</w:t>
            </w:r>
            <w:r w:rsidR="00EA625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.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g. </w:t>
            </w:r>
            <w:r w:rsidR="00FD7F5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b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uilding permit, the application works, environmental decision, the assessment of impacts on the environment)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been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delivered?</w:t>
            </w:r>
          </w:p>
        </w:tc>
        <w:tc>
          <w:tcPr>
            <w:tcW w:w="1828" w:type="dxa"/>
            <w:vAlign w:val="center"/>
          </w:tcPr>
          <w:p w14:paraId="7332107B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5D98A3F1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039279C2" w14:textId="77777777" w:rsidTr="009074B2">
        <w:trPr>
          <w:jc w:val="center"/>
        </w:trPr>
        <w:tc>
          <w:tcPr>
            <w:tcW w:w="485" w:type="dxa"/>
            <w:vAlign w:val="center"/>
          </w:tcPr>
          <w:p w14:paraId="339EFE5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978" w:type="dxa"/>
            <w:vAlign w:val="center"/>
          </w:tcPr>
          <w:p w14:paraId="426A0A33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there a document confirming the right to dispose of the property / place of investment / construction works</w:t>
            </w:r>
            <w:r w:rsidR="00751F7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in existence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28" w:type="dxa"/>
            <w:vAlign w:val="center"/>
          </w:tcPr>
          <w:p w14:paraId="50C86B8C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60EDCC55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</w:tbl>
    <w:p w14:paraId="4713950B" w14:textId="77777777" w:rsidR="005200E3" w:rsidRPr="00DB336F" w:rsidRDefault="0074727B" w:rsidP="001C47D6">
      <w:pPr>
        <w:numPr>
          <w:ilvl w:val="0"/>
          <w:numId w:val="19"/>
        </w:numPr>
        <w:spacing w:before="200" w:line="240" w:lineRule="auto"/>
        <w:ind w:left="714" w:hanging="357"/>
        <w:jc w:val="both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Expenditure Verification</w:t>
      </w:r>
      <w:r w:rsidR="00E67118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- Category </w:t>
      </w:r>
      <w:r w:rsidR="00483B20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of </w:t>
      </w:r>
      <w:r w:rsidR="00E67118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expenditure - </w:t>
      </w:r>
      <w:r w:rsidR="00BA307F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ADMINISTRATIVE</w:t>
      </w:r>
      <w:r w:rsidR="00AF3DDD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 COSTS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978"/>
        <w:gridCol w:w="1828"/>
        <w:gridCol w:w="4546"/>
      </w:tblGrid>
      <w:tr w:rsidR="009074B2" w:rsidRPr="00DB336F" w14:paraId="42A8C3C2" w14:textId="77777777" w:rsidTr="009074B2">
        <w:trPr>
          <w:jc w:val="center"/>
        </w:trPr>
        <w:tc>
          <w:tcPr>
            <w:tcW w:w="485" w:type="dxa"/>
            <w:shd w:val="clear" w:color="auto" w:fill="B8CCE4" w:themeFill="accent1" w:themeFillTint="66"/>
            <w:vAlign w:val="center"/>
          </w:tcPr>
          <w:bookmarkEnd w:id="17"/>
          <w:bookmarkEnd w:id="18"/>
          <w:bookmarkEnd w:id="19"/>
          <w:p w14:paraId="62D05D58" w14:textId="77777777" w:rsidR="00E67118" w:rsidRPr="00DB336F" w:rsidRDefault="00A920AE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78" w:type="dxa"/>
            <w:shd w:val="clear" w:color="auto" w:fill="B8CCE4" w:themeFill="accent1" w:themeFillTint="66"/>
            <w:vAlign w:val="center"/>
          </w:tcPr>
          <w:p w14:paraId="5D30CB9D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i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on</w:t>
            </w:r>
            <w:proofErr w:type="spellEnd"/>
          </w:p>
        </w:tc>
        <w:tc>
          <w:tcPr>
            <w:tcW w:w="1828" w:type="dxa"/>
            <w:shd w:val="clear" w:color="auto" w:fill="B8CCE4" w:themeFill="accent1" w:themeFillTint="66"/>
            <w:vAlign w:val="center"/>
          </w:tcPr>
          <w:p w14:paraId="4B14D0C3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Yes</w:t>
            </w:r>
            <w:proofErr w:type="spellEnd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/ 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/</w:t>
            </w:r>
          </w:p>
          <w:p w14:paraId="1A3CB4E0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ot </w:t>
            </w: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applicable</w:t>
            </w:r>
            <w:proofErr w:type="spellEnd"/>
          </w:p>
        </w:tc>
        <w:tc>
          <w:tcPr>
            <w:tcW w:w="4546" w:type="dxa"/>
            <w:shd w:val="clear" w:color="auto" w:fill="B8CCE4" w:themeFill="accent1" w:themeFillTint="66"/>
            <w:vAlign w:val="center"/>
          </w:tcPr>
          <w:p w14:paraId="2526CE4B" w14:textId="77777777" w:rsidR="00E67118" w:rsidRPr="00DB336F" w:rsidRDefault="00E67118" w:rsidP="001C47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  <w:proofErr w:type="spellEnd"/>
          </w:p>
        </w:tc>
      </w:tr>
      <w:tr w:rsidR="00E67118" w:rsidRPr="00DB336F" w14:paraId="3F4749DE" w14:textId="77777777" w:rsidTr="009074B2">
        <w:trPr>
          <w:jc w:val="center"/>
        </w:trPr>
        <w:tc>
          <w:tcPr>
            <w:tcW w:w="485" w:type="dxa"/>
            <w:vAlign w:val="center"/>
          </w:tcPr>
          <w:p w14:paraId="39507054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8" w:type="dxa"/>
            <w:vAlign w:val="center"/>
          </w:tcPr>
          <w:p w14:paraId="57F39457" w14:textId="392870F5" w:rsidR="004D0126" w:rsidRPr="009074B2" w:rsidRDefault="00D93C32" w:rsidP="009074B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Does</w:t>
            </w:r>
            <w:r w:rsidR="00483B20"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E67118"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</w:t>
            </w:r>
            <w:r w:rsidR="00F95D49"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flat rate</w:t>
            </w:r>
            <w:r w:rsidR="00E67118"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exceed the rate approved in the </w:t>
            </w:r>
            <w:r w:rsidR="004A0DAA"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4A0DAA" w:rsidRPr="009074B2" w:rsidDel="004A0DAA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A93FFF" w:rsidRPr="764AB852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excluding costs incurred in relation to the provision of infrastructure</w:t>
            </w:r>
            <w:r w:rsidR="002C5F4F" w:rsidRPr="764AB852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?  </w:t>
            </w:r>
          </w:p>
          <w:p w14:paraId="6810F0D1" w14:textId="24713F76" w:rsidR="00E67118" w:rsidRPr="00F062D7" w:rsidRDefault="004D0126" w:rsidP="002C5F4F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(Please check if </w:t>
            </w:r>
            <w:r w:rsidR="00A93FF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has</w:t>
            </w:r>
            <w:r w:rsidR="00A93FFF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correctly calculated the amount of the eligible expenditure according to the rate of the flat rate indicated in the </w:t>
            </w:r>
            <w:r w:rsidR="004A0DA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)</w:t>
            </w:r>
            <w:r w:rsidR="004A0DAA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1828" w:type="dxa"/>
            <w:vAlign w:val="center"/>
          </w:tcPr>
          <w:p w14:paraId="74E797DC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25AF7EAE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75AB23E2" w14:textId="77777777" w:rsidTr="009074B2">
        <w:trPr>
          <w:jc w:val="center"/>
        </w:trPr>
        <w:tc>
          <w:tcPr>
            <w:tcW w:w="485" w:type="dxa"/>
            <w:vAlign w:val="center"/>
          </w:tcPr>
          <w:p w14:paraId="434292C4" w14:textId="279C4A5D" w:rsidR="00E67118" w:rsidRPr="00DB336F" w:rsidRDefault="00026EA0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6978" w:type="dxa"/>
            <w:vAlign w:val="center"/>
          </w:tcPr>
          <w:p w14:paraId="568D3537" w14:textId="77777777" w:rsidR="00E67118" w:rsidRPr="00DB336F" w:rsidRDefault="003E4D80" w:rsidP="00D93C32">
            <w:pPr>
              <w:autoSpaceDE w:val="0"/>
              <w:autoSpaceDN w:val="0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If </w:t>
            </w:r>
            <w:r w:rsidR="00D93C32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 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beneficiary received a </w:t>
            </w:r>
            <w:r w:rsidR="00D93C32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flat rate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for indirect costs (postal, courier and similar services, archive, office supplies and other consumables, office maintenance, office rental, insurance, telephone, electricity, heating, cleaning of bank charges) </w:t>
            </w: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weren’t 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 xml:space="preserve">these </w:t>
            </w:r>
            <w:r w:rsidR="00D93C32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costs 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presented </w:t>
            </w:r>
            <w:r w:rsidR="00D93C32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 the list of expenditure 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as</w:t>
            </w:r>
            <w:r w:rsidR="00D93C32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the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340FF3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real costs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  <w:p w14:paraId="523008A8" w14:textId="77777777" w:rsidR="00D93C32" w:rsidRPr="00DB336F" w:rsidRDefault="00D93C32" w:rsidP="00D93C32">
            <w:pPr>
              <w:autoSpaceDE w:val="0"/>
              <w:autoSpaceDN w:val="0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(please make sure that costs contained by the flat rate have not been listed as real costs)</w:t>
            </w:r>
          </w:p>
        </w:tc>
        <w:tc>
          <w:tcPr>
            <w:tcW w:w="1828" w:type="dxa"/>
            <w:vAlign w:val="center"/>
          </w:tcPr>
          <w:p w14:paraId="4D2E12B8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46" w:type="dxa"/>
            <w:vAlign w:val="center"/>
          </w:tcPr>
          <w:p w14:paraId="308F224F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val="en-US" w:eastAsia="pl-PL"/>
              </w:rPr>
            </w:pPr>
          </w:p>
        </w:tc>
      </w:tr>
    </w:tbl>
    <w:p w14:paraId="5CCBA286" w14:textId="77777777" w:rsidR="00957C69" w:rsidRPr="00DB336F" w:rsidRDefault="00E67118" w:rsidP="001C47D6">
      <w:pPr>
        <w:keepNext/>
        <w:numPr>
          <w:ilvl w:val="0"/>
          <w:numId w:val="19"/>
        </w:numPr>
        <w:spacing w:before="200" w:line="240" w:lineRule="auto"/>
        <w:ind w:left="714" w:hanging="357"/>
        <w:outlineLvl w:val="1"/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val="en-US" w:eastAsia="pl-PL"/>
        </w:rPr>
      </w:pPr>
      <w:bookmarkStart w:id="20" w:name="_Toc168106111"/>
      <w:bookmarkStart w:id="21" w:name="_Toc212267763"/>
      <w:bookmarkStart w:id="22" w:name="_Toc297188749"/>
      <w:r w:rsidRPr="00DB336F"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val="en-US" w:eastAsia="pl-PL"/>
        </w:rPr>
        <w:t xml:space="preserve">Control of compliance with </w:t>
      </w:r>
      <w:r w:rsidR="00112D59" w:rsidRPr="00DB336F"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val="en-US" w:eastAsia="pl-PL"/>
        </w:rPr>
        <w:t>the information and visibility requirements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6932"/>
        <w:gridCol w:w="1843"/>
        <w:gridCol w:w="4498"/>
      </w:tblGrid>
      <w:tr w:rsidR="00E67118" w:rsidRPr="00DB336F" w14:paraId="709F7CCF" w14:textId="77777777" w:rsidTr="001C47D6">
        <w:trPr>
          <w:jc w:val="center"/>
        </w:trPr>
        <w:tc>
          <w:tcPr>
            <w:tcW w:w="433" w:type="dxa"/>
            <w:shd w:val="clear" w:color="auto" w:fill="B8CCE4"/>
            <w:vAlign w:val="center"/>
          </w:tcPr>
          <w:bookmarkEnd w:id="20"/>
          <w:bookmarkEnd w:id="21"/>
          <w:bookmarkEnd w:id="22"/>
          <w:p w14:paraId="76928E36" w14:textId="77777777" w:rsidR="00E67118" w:rsidRPr="00DB336F" w:rsidRDefault="00A920AE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32" w:type="dxa"/>
            <w:shd w:val="clear" w:color="auto" w:fill="B8CCE4"/>
            <w:vAlign w:val="center"/>
          </w:tcPr>
          <w:p w14:paraId="45E12E95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i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on</w:t>
            </w:r>
            <w:proofErr w:type="spellEnd"/>
          </w:p>
        </w:tc>
        <w:tc>
          <w:tcPr>
            <w:tcW w:w="1843" w:type="dxa"/>
            <w:shd w:val="clear" w:color="auto" w:fill="B8CCE4"/>
            <w:vAlign w:val="center"/>
          </w:tcPr>
          <w:p w14:paraId="0F9CAC86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Yes</w:t>
            </w:r>
            <w:proofErr w:type="spellEnd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/ 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/</w:t>
            </w:r>
          </w:p>
          <w:p w14:paraId="657E7DBD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ot </w:t>
            </w: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applicable</w:t>
            </w:r>
            <w:proofErr w:type="spellEnd"/>
          </w:p>
        </w:tc>
        <w:tc>
          <w:tcPr>
            <w:tcW w:w="4498" w:type="dxa"/>
            <w:shd w:val="clear" w:color="auto" w:fill="B8CCE4"/>
            <w:vAlign w:val="center"/>
          </w:tcPr>
          <w:p w14:paraId="51973945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  <w:proofErr w:type="spellEnd"/>
          </w:p>
        </w:tc>
      </w:tr>
      <w:tr w:rsidR="00E67118" w:rsidRPr="00DB336F" w14:paraId="653250D3" w14:textId="77777777" w:rsidTr="001C47D6">
        <w:trPr>
          <w:jc w:val="center"/>
        </w:trPr>
        <w:tc>
          <w:tcPr>
            <w:tcW w:w="433" w:type="dxa"/>
            <w:vAlign w:val="center"/>
          </w:tcPr>
          <w:p w14:paraId="0295336A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32" w:type="dxa"/>
            <w:vAlign w:val="center"/>
          </w:tcPr>
          <w:p w14:paraId="57DD5A48" w14:textId="77777777" w:rsidR="00E67118" w:rsidRPr="00DB336F" w:rsidRDefault="00D93C32" w:rsidP="00D93C3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Do </w:t>
            </w:r>
            <w:r w:rsidR="00112D59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information and visibility activities and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materials contain the necessary information according to the </w:t>
            </w:r>
            <w:proofErr w:type="spellStart"/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requirements, including the logo of the </w:t>
            </w:r>
            <w:proofErr w:type="spellStart"/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the EU symbol, containing information about the </w:t>
            </w:r>
            <w:proofErr w:type="spellStart"/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co-financing?</w:t>
            </w:r>
          </w:p>
        </w:tc>
        <w:tc>
          <w:tcPr>
            <w:tcW w:w="1843" w:type="dxa"/>
            <w:vAlign w:val="center"/>
          </w:tcPr>
          <w:p w14:paraId="5E6D6F63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4498" w:type="dxa"/>
            <w:vAlign w:val="center"/>
          </w:tcPr>
          <w:p w14:paraId="7B969857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E67118" w:rsidRPr="00DB336F" w14:paraId="4747A6A1" w14:textId="77777777" w:rsidTr="001C47D6">
        <w:trPr>
          <w:jc w:val="center"/>
        </w:trPr>
        <w:tc>
          <w:tcPr>
            <w:tcW w:w="433" w:type="dxa"/>
            <w:vAlign w:val="center"/>
          </w:tcPr>
          <w:p w14:paraId="5A9DB5E7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32" w:type="dxa"/>
            <w:vAlign w:val="center"/>
          </w:tcPr>
          <w:p w14:paraId="59AE42B3" w14:textId="77777777" w:rsidR="00E67118" w:rsidRPr="00DB336F" w:rsidRDefault="00D93C32" w:rsidP="00A47870">
            <w:pPr>
              <w:pStyle w:val="Tekstkomentarza"/>
              <w:spacing w:after="0"/>
              <w:rPr>
                <w:rFonts w:asciiTheme="minorHAnsi" w:hAnsiTheme="minorHAnsi"/>
                <w:lang w:val="en-US"/>
              </w:rPr>
            </w:pPr>
            <w:r w:rsidRPr="00DB336F">
              <w:rPr>
                <w:rFonts w:asciiTheme="minorHAnsi" w:hAnsiTheme="minorHAnsi"/>
                <w:lang w:val="en-US"/>
              </w:rPr>
              <w:t xml:space="preserve">Have the </w:t>
            </w:r>
            <w:r w:rsidR="00E67118" w:rsidRPr="00DB336F">
              <w:rPr>
                <w:rFonts w:asciiTheme="minorHAnsi" w:hAnsiTheme="minorHAnsi"/>
                <w:lang w:val="en-US"/>
              </w:rPr>
              <w:t>fixed assets, e</w:t>
            </w:r>
            <w:r w:rsidR="00D741E0" w:rsidRPr="00DB336F">
              <w:rPr>
                <w:rFonts w:asciiTheme="minorHAnsi" w:hAnsiTheme="minorHAnsi"/>
                <w:lang w:val="en-US"/>
              </w:rPr>
              <w:t>.</w:t>
            </w:r>
            <w:r w:rsidR="00E67118" w:rsidRPr="00DB336F">
              <w:rPr>
                <w:rFonts w:asciiTheme="minorHAnsi" w:hAnsiTheme="minorHAnsi"/>
                <w:lang w:val="en-US"/>
              </w:rPr>
              <w:t>g</w:t>
            </w:r>
            <w:r w:rsidR="00D741E0" w:rsidRPr="00DB336F">
              <w:rPr>
                <w:rFonts w:asciiTheme="minorHAnsi" w:hAnsiTheme="minorHAnsi"/>
                <w:lang w:val="en-US"/>
              </w:rPr>
              <w:t>.</w:t>
            </w:r>
            <w:r w:rsidR="00E67118" w:rsidRPr="00DB336F">
              <w:rPr>
                <w:rFonts w:asciiTheme="minorHAnsi" w:hAnsiTheme="minorHAnsi"/>
                <w:lang w:val="en-US"/>
              </w:rPr>
              <w:t xml:space="preserve"> the room where the event took place (e</w:t>
            </w:r>
            <w:r w:rsidR="00D741E0" w:rsidRPr="00DB336F">
              <w:rPr>
                <w:rFonts w:asciiTheme="minorHAnsi" w:hAnsiTheme="minorHAnsi"/>
                <w:lang w:val="en-US"/>
              </w:rPr>
              <w:t>.</w:t>
            </w:r>
            <w:r w:rsidR="00E67118" w:rsidRPr="00DB336F">
              <w:rPr>
                <w:rFonts w:asciiTheme="minorHAnsi" w:hAnsiTheme="minorHAnsi"/>
                <w:lang w:val="en-US"/>
              </w:rPr>
              <w:t>g</w:t>
            </w:r>
            <w:r w:rsidR="007336FF" w:rsidRPr="00DB336F">
              <w:rPr>
                <w:rFonts w:asciiTheme="minorHAnsi" w:hAnsiTheme="minorHAnsi"/>
                <w:lang w:val="en-US"/>
              </w:rPr>
              <w:t>.</w:t>
            </w:r>
            <w:r w:rsidR="00E67118" w:rsidRPr="00DB336F">
              <w:rPr>
                <w:rFonts w:asciiTheme="minorHAnsi" w:hAnsiTheme="minorHAnsi"/>
                <w:lang w:val="en-US"/>
              </w:rPr>
              <w:t xml:space="preserve"> conference, training, office supplies / publications) </w:t>
            </w:r>
            <w:r w:rsidRPr="00DB336F">
              <w:rPr>
                <w:rFonts w:asciiTheme="minorHAnsi" w:hAnsiTheme="minorHAnsi"/>
                <w:lang w:val="en-US"/>
              </w:rPr>
              <w:t xml:space="preserve">been </w:t>
            </w:r>
            <w:r w:rsidR="00E67118" w:rsidRPr="00DB336F">
              <w:rPr>
                <w:rFonts w:asciiTheme="minorHAnsi" w:hAnsiTheme="minorHAnsi"/>
                <w:lang w:val="en-US"/>
              </w:rPr>
              <w:t xml:space="preserve">marked in accordance with the </w:t>
            </w:r>
            <w:proofErr w:type="spellStart"/>
            <w:r w:rsidR="004560DD" w:rsidRPr="00DB336F">
              <w:rPr>
                <w:rFonts w:asciiTheme="minorHAnsi" w:hAnsiTheme="minorHAnsi"/>
                <w:lang w:val="en-US"/>
              </w:rPr>
              <w:t>Programme</w:t>
            </w:r>
            <w:proofErr w:type="spellEnd"/>
            <w:r w:rsidR="00E67118" w:rsidRPr="00DB336F">
              <w:rPr>
                <w:rFonts w:asciiTheme="minorHAnsi" w:hAnsiTheme="minorHAnsi"/>
                <w:lang w:val="en-US"/>
              </w:rPr>
              <w:t xml:space="preserve"> rules?</w:t>
            </w:r>
          </w:p>
        </w:tc>
        <w:tc>
          <w:tcPr>
            <w:tcW w:w="1843" w:type="dxa"/>
            <w:vAlign w:val="center"/>
          </w:tcPr>
          <w:p w14:paraId="0FE634F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498" w:type="dxa"/>
            <w:vAlign w:val="center"/>
          </w:tcPr>
          <w:p w14:paraId="62A1F980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539FD688" w14:textId="77777777" w:rsidTr="001C47D6">
        <w:trPr>
          <w:jc w:val="center"/>
        </w:trPr>
        <w:tc>
          <w:tcPr>
            <w:tcW w:w="433" w:type="dxa"/>
            <w:vAlign w:val="center"/>
          </w:tcPr>
          <w:p w14:paraId="4FB28CDF" w14:textId="31B66F71" w:rsidR="00E67118" w:rsidRPr="00DB336F" w:rsidRDefault="001C47D6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6932" w:type="dxa"/>
            <w:vAlign w:val="center"/>
          </w:tcPr>
          <w:p w14:paraId="4C1CB867" w14:textId="77777777" w:rsidR="00E67118" w:rsidRPr="00DB336F" w:rsidRDefault="00D93C32" w:rsidP="00D93C32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Beneficiary inform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ed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public of the received support by the </w:t>
            </w:r>
            <w:proofErr w:type="spellStart"/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by posting [if there is</w:t>
            </w:r>
            <w:r w:rsidR="007236F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any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] a brief description of the operation, proportional to the level of support, including its objectives and results, and highlighting the EU financial support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on its website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/ if the obligation arises from the </w:t>
            </w:r>
            <w:proofErr w:type="spellStart"/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rules</w:t>
            </w:r>
            <w:r w:rsidR="007236F3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/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300079F4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498" w:type="dxa"/>
            <w:vAlign w:val="center"/>
          </w:tcPr>
          <w:p w14:paraId="299D8616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930A2E" w:rsidRPr="00DB336F" w14:paraId="1D16B376" w14:textId="77777777" w:rsidTr="001C47D6">
        <w:trPr>
          <w:jc w:val="center"/>
        </w:trPr>
        <w:tc>
          <w:tcPr>
            <w:tcW w:w="433" w:type="dxa"/>
            <w:vAlign w:val="center"/>
          </w:tcPr>
          <w:p w14:paraId="2A581CC0" w14:textId="67122BD4" w:rsidR="00930A2E" w:rsidRPr="00DB336F" w:rsidRDefault="001C47D6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6932" w:type="dxa"/>
            <w:vAlign w:val="center"/>
          </w:tcPr>
          <w:p w14:paraId="7B4876AF" w14:textId="77777777" w:rsidR="00930A2E" w:rsidRPr="00DB336F" w:rsidDel="00D741E0" w:rsidRDefault="00D93C32" w:rsidP="00D741E0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930A2E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Beneficiary </w:t>
            </w:r>
            <w:r w:rsidR="000D0F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respect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ed</w:t>
            </w:r>
            <w:r w:rsidR="000D0F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</w:t>
            </w:r>
            <w:proofErr w:type="spellStart"/>
            <w:r w:rsidR="000D0F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="000D0F5B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rules on information and promotion?</w:t>
            </w:r>
          </w:p>
        </w:tc>
        <w:tc>
          <w:tcPr>
            <w:tcW w:w="1843" w:type="dxa"/>
            <w:vAlign w:val="center"/>
          </w:tcPr>
          <w:p w14:paraId="491D2769" w14:textId="77777777" w:rsidR="00930A2E" w:rsidRPr="00DB336F" w:rsidRDefault="00930A2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498" w:type="dxa"/>
            <w:vAlign w:val="center"/>
          </w:tcPr>
          <w:p w14:paraId="6F5CD9ED" w14:textId="77777777" w:rsidR="00930A2E" w:rsidRPr="00DB336F" w:rsidRDefault="00930A2E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7B75BF74" w14:textId="77777777" w:rsidTr="001C47D6">
        <w:trPr>
          <w:jc w:val="center"/>
        </w:trPr>
        <w:tc>
          <w:tcPr>
            <w:tcW w:w="433" w:type="dxa"/>
            <w:vAlign w:val="center"/>
          </w:tcPr>
          <w:p w14:paraId="3CBA1243" w14:textId="0AB3945E" w:rsidR="00E67118" w:rsidRPr="00DB336F" w:rsidRDefault="001C47D6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32" w:type="dxa"/>
            <w:vAlign w:val="center"/>
          </w:tcPr>
          <w:p w14:paraId="1C6E0B35" w14:textId="77777777" w:rsidR="00E67118" w:rsidRPr="00DB336F" w:rsidRDefault="00E67118" w:rsidP="00A4787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Are costs incurred for </w:t>
            </w:r>
            <w:r w:rsidR="006F5FC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information and visibility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activities necessary to achieve the objectives of the project?</w:t>
            </w:r>
          </w:p>
        </w:tc>
        <w:tc>
          <w:tcPr>
            <w:tcW w:w="1843" w:type="dxa"/>
            <w:vAlign w:val="center"/>
          </w:tcPr>
          <w:p w14:paraId="4EF7FBD7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498" w:type="dxa"/>
            <w:vAlign w:val="center"/>
          </w:tcPr>
          <w:p w14:paraId="740C982E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</w:tbl>
    <w:p w14:paraId="527D639D" w14:textId="427F3658" w:rsidR="00800372" w:rsidRPr="001C47D6" w:rsidRDefault="00E67118" w:rsidP="001C47D6">
      <w:pPr>
        <w:pStyle w:val="Akapitzlist"/>
        <w:keepNext/>
        <w:numPr>
          <w:ilvl w:val="0"/>
          <w:numId w:val="19"/>
        </w:numPr>
        <w:spacing w:before="200" w:line="240" w:lineRule="auto"/>
        <w:ind w:left="714" w:hanging="357"/>
        <w:contextualSpacing w:val="0"/>
        <w:outlineLvl w:val="1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Control of the filling the task in the Project by lead beneficiary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946"/>
        <w:gridCol w:w="1843"/>
        <w:gridCol w:w="4539"/>
      </w:tblGrid>
      <w:tr w:rsidR="00AB48C7" w:rsidRPr="00DB336F" w14:paraId="339370E1" w14:textId="77777777" w:rsidTr="00AB48C7">
        <w:trPr>
          <w:jc w:val="center"/>
        </w:trPr>
        <w:tc>
          <w:tcPr>
            <w:tcW w:w="460" w:type="dxa"/>
            <w:shd w:val="clear" w:color="auto" w:fill="B8CCE4" w:themeFill="accent1" w:themeFillTint="66"/>
            <w:vAlign w:val="center"/>
          </w:tcPr>
          <w:p w14:paraId="46574331" w14:textId="77777777" w:rsidR="00E67118" w:rsidRPr="00DB336F" w:rsidRDefault="00A920AE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No.</w:t>
            </w:r>
          </w:p>
        </w:tc>
        <w:tc>
          <w:tcPr>
            <w:tcW w:w="6946" w:type="dxa"/>
            <w:shd w:val="clear" w:color="auto" w:fill="B8CCE4" w:themeFill="accent1" w:themeFillTint="66"/>
            <w:vAlign w:val="center"/>
          </w:tcPr>
          <w:p w14:paraId="360DCE52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Quest</w:t>
            </w:r>
            <w:r w:rsidR="00F86EAE"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i</w:t>
            </w: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on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16AFEFC9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 xml:space="preserve">Yes </w:t>
            </w:r>
            <w:r w:rsidR="00F86EAE"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 xml:space="preserve">/ </w:t>
            </w: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No</w:t>
            </w:r>
            <w:r w:rsidR="00F86EAE"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 xml:space="preserve"> /</w:t>
            </w:r>
          </w:p>
          <w:p w14:paraId="527D2B7D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 xml:space="preserve"> </w:t>
            </w:r>
            <w:r w:rsidR="00F86EAE"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N</w:t>
            </w: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ot applicable</w:t>
            </w:r>
          </w:p>
        </w:tc>
        <w:tc>
          <w:tcPr>
            <w:tcW w:w="4539" w:type="dxa"/>
            <w:shd w:val="clear" w:color="auto" w:fill="B8CCE4" w:themeFill="accent1" w:themeFillTint="66"/>
            <w:vAlign w:val="center"/>
          </w:tcPr>
          <w:p w14:paraId="16A40B3D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US" w:eastAsia="pl-PL"/>
              </w:rPr>
              <w:t>Remarks</w:t>
            </w:r>
          </w:p>
        </w:tc>
      </w:tr>
      <w:tr w:rsidR="00AB48C7" w:rsidRPr="00DB336F" w14:paraId="231D1C3E" w14:textId="77777777" w:rsidTr="00AB48C7">
        <w:trPr>
          <w:jc w:val="center"/>
        </w:trPr>
        <w:tc>
          <w:tcPr>
            <w:tcW w:w="460" w:type="dxa"/>
            <w:vAlign w:val="center"/>
          </w:tcPr>
          <w:p w14:paraId="2C8B330C" w14:textId="31DDA9FA" w:rsidR="00E67118" w:rsidRPr="00DB336F" w:rsidRDefault="004A0DAA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6946" w:type="dxa"/>
            <w:vAlign w:val="center"/>
          </w:tcPr>
          <w:p w14:paraId="56BCF6E3" w14:textId="56E853E7" w:rsidR="00E67118" w:rsidRPr="009074B2" w:rsidRDefault="00B406A1" w:rsidP="009074B2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Has 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 Lead Beneficiary provide</w:t>
            </w: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other beneficiaries </w:t>
            </w:r>
            <w:r w:rsidR="008A5CBD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with </w:t>
            </w: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their</w:t>
            </w:r>
            <w:r w:rsidR="008A5CBD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part of the </w:t>
            </w: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pre-financing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F95D49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payment</w:t>
            </w: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s</w:t>
            </w:r>
            <w:r w:rsidR="00F95D49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B64AB7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in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accordance with the </w:t>
            </w:r>
            <w:r w:rsidR="0038339F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artnership </w:t>
            </w:r>
            <w:r w:rsidR="0038339F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greement and</w:t>
            </w: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with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</w:t>
            </w:r>
            <w:r w:rsidR="0038339F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ontract</w:t>
            </w:r>
            <w:r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,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as soon as possible and in </w:t>
            </w:r>
            <w:r w:rsidR="008A5CBD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total</w:t>
            </w:r>
            <w:r w:rsidR="00E67118" w:rsidRPr="2A526FB6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843" w:type="dxa"/>
            <w:vAlign w:val="center"/>
          </w:tcPr>
          <w:p w14:paraId="66FDCF4E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39" w:type="dxa"/>
            <w:vAlign w:val="center"/>
          </w:tcPr>
          <w:p w14:paraId="0452DD95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 w:rsidDel="004B139C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(Please enter the date of receipt of payment)</w:t>
            </w:r>
          </w:p>
        </w:tc>
      </w:tr>
      <w:tr w:rsidR="00AB48C7" w:rsidRPr="00DB336F" w14:paraId="56AD107A" w14:textId="77777777" w:rsidTr="00AB48C7">
        <w:trPr>
          <w:jc w:val="center"/>
        </w:trPr>
        <w:tc>
          <w:tcPr>
            <w:tcW w:w="460" w:type="dxa"/>
            <w:vAlign w:val="center"/>
          </w:tcPr>
          <w:p w14:paraId="21C9D991" w14:textId="29E7B144" w:rsidR="00E67118" w:rsidRPr="00DB336F" w:rsidRDefault="004A0DAA" w:rsidP="001C47D6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46" w:type="dxa"/>
            <w:vAlign w:val="center"/>
          </w:tcPr>
          <w:p w14:paraId="43503019" w14:textId="77777777" w:rsidR="00E67118" w:rsidRPr="00DB336F" w:rsidRDefault="00B406A1" w:rsidP="00B406A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Has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the Lead Beneficiary deduct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ed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or suspend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ed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any amounts or impose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any specific fees or other charges with equivalent effect which would cause a decrease in the amount of advances to the other beneficiaries?</w:t>
            </w:r>
          </w:p>
        </w:tc>
        <w:tc>
          <w:tcPr>
            <w:tcW w:w="1843" w:type="dxa"/>
            <w:vAlign w:val="center"/>
          </w:tcPr>
          <w:p w14:paraId="3BEE236D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539" w:type="dxa"/>
            <w:vAlign w:val="center"/>
          </w:tcPr>
          <w:p w14:paraId="0CCC0888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</w:tbl>
    <w:p w14:paraId="65297816" w14:textId="77777777" w:rsidR="00F80B40" w:rsidRPr="00DB336F" w:rsidRDefault="008611CD" w:rsidP="00AB48C7">
      <w:pPr>
        <w:pStyle w:val="Akapitzlist"/>
        <w:keepNext/>
        <w:numPr>
          <w:ilvl w:val="0"/>
          <w:numId w:val="19"/>
        </w:numPr>
        <w:spacing w:before="200" w:line="240" w:lineRule="auto"/>
        <w:ind w:left="714" w:hanging="357"/>
        <w:contextualSpacing w:val="0"/>
        <w:outlineLvl w:val="1"/>
        <w:rPr>
          <w:rFonts w:asciiTheme="minorHAnsi" w:eastAsia="Times New Roman" w:hAnsiTheme="minorHAnsi"/>
          <w:b/>
          <w:color w:val="17365D"/>
          <w:sz w:val="20"/>
          <w:szCs w:val="20"/>
          <w:lang w:val="en-GB" w:eastAsia="pl-PL"/>
        </w:rPr>
      </w:pP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GB" w:eastAsia="pl-PL"/>
        </w:rPr>
        <w:t xml:space="preserve">Control of compliance with other EU rules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6946"/>
        <w:gridCol w:w="1843"/>
        <w:gridCol w:w="4610"/>
      </w:tblGrid>
      <w:tr w:rsidR="008611CD" w:rsidRPr="00DB336F" w14:paraId="102C2F0F" w14:textId="77777777" w:rsidTr="00AB48C7">
        <w:trPr>
          <w:jc w:val="center"/>
        </w:trPr>
        <w:tc>
          <w:tcPr>
            <w:tcW w:w="531" w:type="dxa"/>
            <w:shd w:val="clear" w:color="auto" w:fill="B8CCE4"/>
            <w:vAlign w:val="center"/>
          </w:tcPr>
          <w:p w14:paraId="0CFA365F" w14:textId="77777777" w:rsidR="008611CD" w:rsidRPr="00DB336F" w:rsidRDefault="008611CD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  <w:t>No.</w:t>
            </w:r>
          </w:p>
        </w:tc>
        <w:tc>
          <w:tcPr>
            <w:tcW w:w="6946" w:type="dxa"/>
            <w:shd w:val="clear" w:color="auto" w:fill="B8CCE4"/>
            <w:vAlign w:val="center"/>
          </w:tcPr>
          <w:p w14:paraId="2689766E" w14:textId="77777777" w:rsidR="008611CD" w:rsidRPr="00DB336F" w:rsidRDefault="008611CD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  <w:t>Question</w:t>
            </w:r>
          </w:p>
        </w:tc>
        <w:tc>
          <w:tcPr>
            <w:tcW w:w="1843" w:type="dxa"/>
            <w:shd w:val="clear" w:color="auto" w:fill="B8CCE4"/>
            <w:vAlign w:val="center"/>
          </w:tcPr>
          <w:p w14:paraId="2D2F1C91" w14:textId="77777777" w:rsidR="008611CD" w:rsidRPr="00DB336F" w:rsidRDefault="008611CD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  <w:t>Yes / No /</w:t>
            </w:r>
          </w:p>
          <w:p w14:paraId="6EADF785" w14:textId="77777777" w:rsidR="008611CD" w:rsidRPr="00DB336F" w:rsidRDefault="008611CD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  <w:t xml:space="preserve"> Not applicable</w:t>
            </w:r>
          </w:p>
        </w:tc>
        <w:tc>
          <w:tcPr>
            <w:tcW w:w="4610" w:type="dxa"/>
            <w:shd w:val="clear" w:color="auto" w:fill="B8CCE4"/>
            <w:vAlign w:val="center"/>
          </w:tcPr>
          <w:p w14:paraId="175AA686" w14:textId="77777777" w:rsidR="008611CD" w:rsidRPr="00DB336F" w:rsidRDefault="008611CD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20"/>
                <w:szCs w:val="20"/>
                <w:lang w:val="en-GB" w:eastAsia="pl-PL"/>
              </w:rPr>
              <w:t>Remarks</w:t>
            </w:r>
          </w:p>
        </w:tc>
      </w:tr>
      <w:tr w:rsidR="008611CD" w:rsidRPr="00DB336F" w14:paraId="330DABBC" w14:textId="77777777" w:rsidTr="00AB48C7">
        <w:trPr>
          <w:trHeight w:val="519"/>
          <w:jc w:val="center"/>
        </w:trPr>
        <w:tc>
          <w:tcPr>
            <w:tcW w:w="531" w:type="dxa"/>
            <w:vAlign w:val="center"/>
          </w:tcPr>
          <w:p w14:paraId="6EA80843" w14:textId="77777777" w:rsidR="008611CD" w:rsidRPr="00DB336F" w:rsidRDefault="008611CD" w:rsidP="00AB48C7">
            <w:pPr>
              <w:spacing w:before="120" w:after="120" w:line="240" w:lineRule="auto"/>
              <w:rPr>
                <w:rFonts w:asciiTheme="minorHAnsi" w:eastAsia="Times New Roman" w:hAnsiTheme="minorHAnsi"/>
                <w:color w:val="17365D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color w:val="17365D"/>
                <w:sz w:val="20"/>
                <w:szCs w:val="20"/>
                <w:lang w:val="en-GB" w:eastAsia="pl-PL"/>
              </w:rPr>
              <w:t>1</w:t>
            </w:r>
          </w:p>
        </w:tc>
        <w:tc>
          <w:tcPr>
            <w:tcW w:w="6946" w:type="dxa"/>
            <w:vAlign w:val="center"/>
          </w:tcPr>
          <w:p w14:paraId="5D632B42" w14:textId="77777777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Was there any evidence that the project activities do not comply with the EU horizontal objectives of environmental protection?</w:t>
            </w:r>
          </w:p>
        </w:tc>
        <w:tc>
          <w:tcPr>
            <w:tcW w:w="1843" w:type="dxa"/>
            <w:vAlign w:val="center"/>
          </w:tcPr>
          <w:p w14:paraId="4A990D24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603CC4DB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  <w:tr w:rsidR="008611CD" w:rsidRPr="00DB336F" w14:paraId="77D7FB00" w14:textId="77777777" w:rsidTr="00AB48C7">
        <w:trPr>
          <w:jc w:val="center"/>
        </w:trPr>
        <w:tc>
          <w:tcPr>
            <w:tcW w:w="531" w:type="dxa"/>
            <w:vAlign w:val="center"/>
          </w:tcPr>
          <w:p w14:paraId="24DED8E9" w14:textId="77777777" w:rsidR="008611CD" w:rsidRPr="00DB336F" w:rsidRDefault="008611CD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6946" w:type="dxa"/>
            <w:vAlign w:val="center"/>
          </w:tcPr>
          <w:p w14:paraId="1589858D" w14:textId="77777777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Was there any evidence that the project activities do not comply with the EU horizontal objectives of equal opportunities and non-discrimination as well as equality between men and women?</w:t>
            </w:r>
          </w:p>
        </w:tc>
        <w:tc>
          <w:tcPr>
            <w:tcW w:w="1843" w:type="dxa"/>
            <w:vAlign w:val="center"/>
          </w:tcPr>
          <w:p w14:paraId="5BAD3425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0C7D08AC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  <w:tr w:rsidR="008611CD" w:rsidRPr="00DB336F" w14:paraId="29FE679A" w14:textId="77777777" w:rsidTr="00AB48C7">
        <w:trPr>
          <w:jc w:val="center"/>
        </w:trPr>
        <w:tc>
          <w:tcPr>
            <w:tcW w:w="531" w:type="dxa"/>
            <w:vAlign w:val="center"/>
          </w:tcPr>
          <w:p w14:paraId="54A90BE3" w14:textId="77777777" w:rsidR="008611CD" w:rsidRPr="00DB336F" w:rsidRDefault="008611CD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6946" w:type="dxa"/>
            <w:vAlign w:val="center"/>
          </w:tcPr>
          <w:p w14:paraId="0999B113" w14:textId="77777777" w:rsidR="008611CD" w:rsidRPr="00DB336F" w:rsidRDefault="008611CD" w:rsidP="00461BCA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Was there any evidence that the project activities</w:t>
            </w:r>
            <w:r w:rsidR="002E7DBD"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, outputs and results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 do not respect the provisions regarding the accessibility of disabled persons?</w:t>
            </w:r>
          </w:p>
        </w:tc>
        <w:tc>
          <w:tcPr>
            <w:tcW w:w="1843" w:type="dxa"/>
            <w:vAlign w:val="center"/>
          </w:tcPr>
          <w:p w14:paraId="37A31054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7DC8C081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  <w:tr w:rsidR="008611CD" w:rsidRPr="00DB336F" w14:paraId="755F1036" w14:textId="77777777" w:rsidTr="00AB48C7">
        <w:trPr>
          <w:jc w:val="center"/>
        </w:trPr>
        <w:tc>
          <w:tcPr>
            <w:tcW w:w="531" w:type="dxa"/>
            <w:vAlign w:val="center"/>
          </w:tcPr>
          <w:p w14:paraId="1ABCEBE9" w14:textId="77777777" w:rsidR="008611CD" w:rsidRPr="00DB336F" w:rsidRDefault="008611CD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6946" w:type="dxa"/>
            <w:vAlign w:val="center"/>
          </w:tcPr>
          <w:p w14:paraId="4D68C956" w14:textId="77777777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Was there any evidence that the project exclude</w:t>
            </w:r>
            <w:r w:rsidR="007A523B"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s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 other target groups based on sex, racial or ethnic origin, religion or belief, disability, age or sexual orientation?</w:t>
            </w:r>
          </w:p>
        </w:tc>
        <w:tc>
          <w:tcPr>
            <w:tcW w:w="1843" w:type="dxa"/>
            <w:vAlign w:val="center"/>
          </w:tcPr>
          <w:p w14:paraId="0477E574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3FD9042A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  <w:tr w:rsidR="008611CD" w:rsidRPr="00DB336F" w14:paraId="13E39454" w14:textId="77777777" w:rsidTr="00AB48C7">
        <w:trPr>
          <w:jc w:val="center"/>
        </w:trPr>
        <w:tc>
          <w:tcPr>
            <w:tcW w:w="531" w:type="dxa"/>
            <w:vAlign w:val="center"/>
          </w:tcPr>
          <w:p w14:paraId="04EFE100" w14:textId="77777777" w:rsidR="008611CD" w:rsidRPr="00DB336F" w:rsidRDefault="00F95D49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6946" w:type="dxa"/>
            <w:vAlign w:val="center"/>
          </w:tcPr>
          <w:p w14:paraId="0F7C28B1" w14:textId="77777777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Was there any evidence of </w:t>
            </w:r>
            <w:r w:rsidR="007A523B"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the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violation of </w:t>
            </w:r>
            <w:r w:rsidR="007A523B"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the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EU rules on state aid, i.e. it can be confirmed that </w:t>
            </w:r>
          </w:p>
          <w:p w14:paraId="2891D9EF" w14:textId="38884A35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a) project activities are in line with the </w:t>
            </w:r>
            <w:r w:rsidR="00A0287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A02875" w:rsidRPr="00DB336F" w:rsidDel="00A02875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and do not raise any new issues</w:t>
            </w:r>
          </w:p>
          <w:p w14:paraId="60012DF0" w14:textId="77777777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 xml:space="preserve">b) project activities do not create an economic advantage for a partner or a third party and are without potential impact on competition, but serve a general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lastRenderedPageBreak/>
              <w:t>common interest.</w:t>
            </w:r>
          </w:p>
          <w:p w14:paraId="664012D0" w14:textId="77777777" w:rsidR="008611CD" w:rsidRPr="00DB336F" w:rsidRDefault="008611CD" w:rsidP="008611CD">
            <w:pPr>
              <w:keepNext/>
              <w:keepLines/>
              <w:spacing w:before="120" w:after="120" w:line="240" w:lineRule="auto"/>
              <w:jc w:val="both"/>
              <w:outlineLvl w:val="0"/>
              <w:rPr>
                <w:rFonts w:asciiTheme="minorHAnsi" w:eastAsia="Times New Roman" w:hAnsiTheme="minorHAnsi"/>
                <w:i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GB" w:eastAsia="pl-PL"/>
              </w:rPr>
              <w:t>(Concerns only Polish beneficiaries)</w:t>
            </w:r>
          </w:p>
        </w:tc>
        <w:tc>
          <w:tcPr>
            <w:tcW w:w="1843" w:type="dxa"/>
            <w:vAlign w:val="center"/>
          </w:tcPr>
          <w:p w14:paraId="052D4810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62D3F89E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  <w:tr w:rsidR="008611CD" w:rsidRPr="00DB336F" w14:paraId="622DEDA8" w14:textId="77777777" w:rsidTr="00AB48C7">
        <w:trPr>
          <w:jc w:val="center"/>
        </w:trPr>
        <w:tc>
          <w:tcPr>
            <w:tcW w:w="531" w:type="dxa"/>
            <w:vAlign w:val="center"/>
          </w:tcPr>
          <w:p w14:paraId="68AED84D" w14:textId="77777777" w:rsidR="008611CD" w:rsidRPr="00DB336F" w:rsidRDefault="00F95D49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  <w:t>6</w:t>
            </w:r>
          </w:p>
        </w:tc>
        <w:tc>
          <w:tcPr>
            <w:tcW w:w="6946" w:type="dxa"/>
            <w:vAlign w:val="center"/>
          </w:tcPr>
          <w:p w14:paraId="7393542E" w14:textId="3C424779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 w:eastAsia="pl-PL"/>
              </w:rPr>
              <w:t xml:space="preserve">In case there are activities of the project partner that are not defined as state aid in the </w:t>
            </w:r>
            <w:r w:rsidR="00A02875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Grant Contract and its annexes</w:t>
            </w:r>
            <w:r w:rsidR="007A523B" w:rsidRPr="00DB336F">
              <w:rPr>
                <w:rFonts w:asciiTheme="minorHAnsi" w:hAnsiTheme="minorHAnsi"/>
                <w:sz w:val="20"/>
                <w:szCs w:val="20"/>
                <w:lang w:val="en-US" w:eastAsia="pl-PL"/>
              </w:rPr>
              <w:t>,</w:t>
            </w:r>
            <w:r w:rsidRPr="00DB336F">
              <w:rPr>
                <w:rFonts w:asciiTheme="minorHAnsi" w:hAnsiTheme="minorHAnsi"/>
                <w:sz w:val="20"/>
                <w:szCs w:val="20"/>
                <w:lang w:val="en-US" w:eastAsia="pl-PL"/>
              </w:rPr>
              <w:t xml:space="preserve"> are these activities of noneconomic nature?</w:t>
            </w:r>
          </w:p>
          <w:p w14:paraId="2780AF0D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 w:eastAsia="pl-PL"/>
              </w:rPr>
            </w:pPr>
          </w:p>
          <w:p w14:paraId="7A83CB57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In this context, non-economic means:</w:t>
            </w:r>
          </w:p>
          <w:p w14:paraId="13EE715E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The beneficiary does not undertake any activities for which a market exists; or</w:t>
            </w:r>
          </w:p>
          <w:p w14:paraId="2333319E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The beneficiary does not offer goods/ services for which a market</w:t>
            </w:r>
          </w:p>
          <w:p w14:paraId="4558EAC3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exists; or</w:t>
            </w:r>
          </w:p>
          <w:p w14:paraId="2CA582EF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The beneficiary does not implement activities in the context of the</w:t>
            </w:r>
          </w:p>
          <w:p w14:paraId="3D18E9A4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project that could be carried out by a private operator which intends</w:t>
            </w:r>
          </w:p>
          <w:p w14:paraId="030314E1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to make profit (even if it is not the intention within the project); or</w:t>
            </w:r>
          </w:p>
          <w:p w14:paraId="716B6AC6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The beneficiary does not provide goods/services in the context of</w:t>
            </w:r>
          </w:p>
          <w:p w14:paraId="13FAC964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the project that could be provided by a private operator which intends</w:t>
            </w:r>
          </w:p>
          <w:p w14:paraId="42E8392D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to make profit (even if it is not the intention within the project); or</w:t>
            </w:r>
          </w:p>
          <w:p w14:paraId="1FDE5A4F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>The beneficiary does not construct infrastructure (e.g. port</w:t>
            </w:r>
          </w:p>
          <w:p w14:paraId="5BE363D3" w14:textId="77777777" w:rsidR="008611CD" w:rsidRPr="00DB336F" w:rsidRDefault="008611CD" w:rsidP="00F95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hAnsiTheme="minorHAnsi"/>
                <w:i/>
                <w:iCs/>
                <w:sz w:val="20"/>
                <w:szCs w:val="20"/>
                <w:lang w:val="en-US" w:eastAsia="pl-PL"/>
              </w:rPr>
              <w:t xml:space="preserve">infrastructure) that shall be exploited economically and is not and is not available for public use free of charge. </w:t>
            </w:r>
          </w:p>
          <w:p w14:paraId="3A455276" w14:textId="77777777" w:rsidR="008611CD" w:rsidRPr="00DB336F" w:rsidRDefault="008611CD" w:rsidP="00F95D49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GB" w:eastAsia="pl-PL"/>
              </w:rPr>
              <w:t>(Concerns only Polish beneficiaries)</w:t>
            </w:r>
          </w:p>
        </w:tc>
        <w:tc>
          <w:tcPr>
            <w:tcW w:w="1843" w:type="dxa"/>
            <w:vAlign w:val="center"/>
          </w:tcPr>
          <w:p w14:paraId="46FC4A0D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  <w:tc>
          <w:tcPr>
            <w:tcW w:w="4610" w:type="dxa"/>
            <w:vAlign w:val="center"/>
          </w:tcPr>
          <w:p w14:paraId="4DC2ECC6" w14:textId="77777777" w:rsidR="008611CD" w:rsidRPr="00DB336F" w:rsidRDefault="008611CD" w:rsidP="00F95D49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GB" w:eastAsia="pl-PL"/>
              </w:rPr>
            </w:pPr>
          </w:p>
        </w:tc>
      </w:tr>
    </w:tbl>
    <w:p w14:paraId="7DF0126B" w14:textId="77777777" w:rsidR="00F80B40" w:rsidRPr="00DB336F" w:rsidRDefault="00E67118" w:rsidP="00AB48C7">
      <w:pPr>
        <w:pStyle w:val="Akapitzlist"/>
        <w:keepNext/>
        <w:numPr>
          <w:ilvl w:val="0"/>
          <w:numId w:val="19"/>
        </w:numPr>
        <w:spacing w:before="200" w:line="240" w:lineRule="auto"/>
        <w:ind w:left="714" w:hanging="357"/>
        <w:contextualSpacing w:val="0"/>
        <w:outlineLvl w:val="1"/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</w:pPr>
      <w:r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 xml:space="preserve">Other elements of expenditure eligibility </w:t>
      </w:r>
      <w:r w:rsidR="00F86EAE" w:rsidRPr="00DB336F">
        <w:rPr>
          <w:rFonts w:asciiTheme="minorHAnsi" w:eastAsia="Times New Roman" w:hAnsiTheme="minorHAnsi"/>
          <w:b/>
          <w:color w:val="17365D"/>
          <w:sz w:val="20"/>
          <w:szCs w:val="20"/>
          <w:lang w:val="en-US" w:eastAsia="pl-PL"/>
        </w:rPr>
        <w:t>verification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946"/>
        <w:gridCol w:w="1843"/>
        <w:gridCol w:w="4716"/>
      </w:tblGrid>
      <w:tr w:rsidR="009074B2" w:rsidRPr="00DB336F" w14:paraId="607EEF52" w14:textId="77777777" w:rsidTr="00AB48C7">
        <w:trPr>
          <w:jc w:val="center"/>
        </w:trPr>
        <w:tc>
          <w:tcPr>
            <w:tcW w:w="637" w:type="dxa"/>
            <w:shd w:val="clear" w:color="auto" w:fill="B8CCE4" w:themeFill="accent1" w:themeFillTint="66"/>
            <w:vAlign w:val="center"/>
          </w:tcPr>
          <w:p w14:paraId="3E59C0E9" w14:textId="77777777" w:rsidR="00E67118" w:rsidRPr="00DB336F" w:rsidRDefault="00A920AE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6946" w:type="dxa"/>
            <w:shd w:val="clear" w:color="auto" w:fill="B8CCE4" w:themeFill="accent1" w:themeFillTint="66"/>
            <w:vAlign w:val="center"/>
          </w:tcPr>
          <w:p w14:paraId="2944C1AF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Quest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i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on</w:t>
            </w:r>
            <w:proofErr w:type="spellEnd"/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6C1BBF1A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Yes</w:t>
            </w:r>
            <w:proofErr w:type="spellEnd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No</w:t>
            </w:r>
          </w:p>
          <w:p w14:paraId="5BFD8090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</w:t>
            </w:r>
            <w:r w:rsidR="00F86EAE"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</w:t>
            </w:r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ot </w:t>
            </w: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applicable</w:t>
            </w:r>
            <w:proofErr w:type="spellEnd"/>
          </w:p>
        </w:tc>
        <w:tc>
          <w:tcPr>
            <w:tcW w:w="4716" w:type="dxa"/>
            <w:shd w:val="clear" w:color="auto" w:fill="B8CCE4" w:themeFill="accent1" w:themeFillTint="66"/>
            <w:vAlign w:val="center"/>
          </w:tcPr>
          <w:p w14:paraId="045BA20D" w14:textId="77777777" w:rsidR="00E67118" w:rsidRPr="00DB336F" w:rsidRDefault="00E67118" w:rsidP="00AB48C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Remarks</w:t>
            </w:r>
            <w:proofErr w:type="spellEnd"/>
          </w:p>
        </w:tc>
      </w:tr>
      <w:tr w:rsidR="00E67118" w:rsidRPr="00DB336F" w14:paraId="166D7DA9" w14:textId="77777777" w:rsidTr="00AB48C7">
        <w:trPr>
          <w:trHeight w:val="1080"/>
          <w:jc w:val="center"/>
        </w:trPr>
        <w:tc>
          <w:tcPr>
            <w:tcW w:w="637" w:type="dxa"/>
            <w:vAlign w:val="center"/>
          </w:tcPr>
          <w:p w14:paraId="33A66D29" w14:textId="77777777" w:rsidR="00E67118" w:rsidRPr="00AB48C7" w:rsidRDefault="00E67118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B48C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46" w:type="dxa"/>
            <w:vAlign w:val="center"/>
          </w:tcPr>
          <w:p w14:paraId="7D5EBC6C" w14:textId="230DE954" w:rsidR="00E67118" w:rsidRPr="009074B2" w:rsidRDefault="163803EA">
            <w:pPr>
              <w:pStyle w:val="Default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uring the control of the estimation of the value of </w:t>
            </w:r>
            <w:r w:rsidR="007A523B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the 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public contracts, </w:t>
            </w:r>
            <w:r w:rsidR="602F52BE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h</w:t>
            </w:r>
            <w:r w:rsidRPr="009074B2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as</w:t>
            </w:r>
            <w:r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</w:t>
            </w:r>
            <w:r w:rsidR="00F423CD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the auditor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obtain</w:t>
            </w:r>
            <w:r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ed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assurance that the beneficiary</w:t>
            </w:r>
            <w:r w:rsidR="007A523B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ha</w:t>
            </w:r>
            <w:r w:rsidR="602F52BE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</w:t>
            </w:r>
            <w:r w:rsidR="001F4B0F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not 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split the contract</w:t>
            </w:r>
            <w:r w:rsidR="007A523B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into</w:t>
            </w:r>
            <w:r w:rsidR="00E67118" w:rsidRPr="02CB5FF3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parts by, for example</w:t>
            </w:r>
            <w:r w:rsidRPr="009074B2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,</w:t>
            </w:r>
          </w:p>
          <w:p w14:paraId="10B4E979" w14:textId="77777777" w:rsidR="00E67118" w:rsidRPr="00DB336F" w:rsidRDefault="00E67118" w:rsidP="009D4528">
            <w:pPr>
              <w:pStyle w:val="Default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• analysis of the procurement plan,</w:t>
            </w:r>
          </w:p>
          <w:p w14:paraId="1609095B" w14:textId="77777777" w:rsidR="00E67118" w:rsidRPr="00DB336F" w:rsidRDefault="00E67118" w:rsidP="009D4528">
            <w:pPr>
              <w:pStyle w:val="Default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• analysis of concluding </w:t>
            </w:r>
            <w:r w:rsidR="00083859" w:rsidRPr="00DB336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contracts </w:t>
            </w:r>
            <w:r w:rsidRPr="00DB336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in terms of scope / type,</w:t>
            </w:r>
          </w:p>
          <w:p w14:paraId="796D9949" w14:textId="77777777" w:rsidR="00E67118" w:rsidRPr="00DB336F" w:rsidRDefault="00E67118" w:rsidP="000D2FB6">
            <w:pPr>
              <w:pStyle w:val="Default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B336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• analysis of planned expenditure during project implementation in terms of convergence of scope / type.</w:t>
            </w:r>
          </w:p>
        </w:tc>
        <w:tc>
          <w:tcPr>
            <w:tcW w:w="1843" w:type="dxa"/>
            <w:vAlign w:val="center"/>
          </w:tcPr>
          <w:p w14:paraId="51371A77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716" w:type="dxa"/>
            <w:vAlign w:val="center"/>
          </w:tcPr>
          <w:p w14:paraId="732434A0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E67118" w:rsidRPr="00DB336F" w14:paraId="6AFAFABB" w14:textId="77777777" w:rsidTr="00AB48C7">
        <w:trPr>
          <w:jc w:val="center"/>
        </w:trPr>
        <w:tc>
          <w:tcPr>
            <w:tcW w:w="637" w:type="dxa"/>
            <w:vAlign w:val="center"/>
          </w:tcPr>
          <w:p w14:paraId="1D63D2B4" w14:textId="77777777" w:rsidR="00E67118" w:rsidRPr="00AB48C7" w:rsidRDefault="00E67118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B48C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6946" w:type="dxa"/>
            <w:vAlign w:val="center"/>
          </w:tcPr>
          <w:p w14:paraId="584283BF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Was 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it ensured</w:t>
            </w: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during the </w:t>
            </w:r>
            <w:r w:rsidR="00F423CD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expenditure verification 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that the following </w:t>
            </w:r>
            <w:r w:rsidR="00240159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expenditures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were not reported as eligible:</w:t>
            </w:r>
          </w:p>
          <w:p w14:paraId="7C42A02F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a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debt and debt service charges (interest);</w:t>
            </w:r>
          </w:p>
          <w:p w14:paraId="3D33FF04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b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provisions for losses or liabilities,</w:t>
            </w:r>
          </w:p>
          <w:p w14:paraId="52528DB5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c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costs declared by the beneficiary and already financed from the Union budget,</w:t>
            </w:r>
          </w:p>
          <w:p w14:paraId="74178C94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d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purchase of land or buildings for an amount exceeding 10% of the eligible expenditure of the project,</w:t>
            </w:r>
          </w:p>
          <w:p w14:paraId="11D93CCF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foreign exchange losses,</w:t>
            </w:r>
          </w:p>
          <w:p w14:paraId="64CF414A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f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duties, taxes and charges, including VAT, except where no recovery is possible under applicable national tax laws, unless otherwise specified in the relevant provisions agreed with partner countries involved in cross-border cooperation,</w:t>
            </w:r>
          </w:p>
          <w:p w14:paraId="2C1A8978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g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loans to third parties,</w:t>
            </w:r>
          </w:p>
          <w:p w14:paraId="5C7C2534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h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) fines, financial penalties and </w:t>
            </w:r>
            <w:r w:rsidR="005A465A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expenditure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related to litigation,</w:t>
            </w:r>
          </w:p>
          <w:p w14:paraId="70A70084" w14:textId="77777777" w:rsidR="00E67118" w:rsidRPr="00DB336F" w:rsidRDefault="003E5A06" w:rsidP="009D4528">
            <w:pPr>
              <w:spacing w:before="120" w:after="12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i</w:t>
            </w:r>
            <w:r w:rsidR="00E67118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) contributions in kind, including volunteering.</w:t>
            </w:r>
          </w:p>
        </w:tc>
        <w:tc>
          <w:tcPr>
            <w:tcW w:w="1843" w:type="dxa"/>
            <w:vAlign w:val="center"/>
          </w:tcPr>
          <w:p w14:paraId="2328BB07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716" w:type="dxa"/>
            <w:vAlign w:val="center"/>
          </w:tcPr>
          <w:p w14:paraId="256AC6DA" w14:textId="77777777" w:rsidR="00E67118" w:rsidRPr="00DB336F" w:rsidRDefault="00E67118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</w:tr>
      <w:tr w:rsidR="00F423CD" w:rsidRPr="00DB336F" w14:paraId="6A7CE8C3" w14:textId="77777777" w:rsidTr="00AB48C7">
        <w:trPr>
          <w:jc w:val="center"/>
        </w:trPr>
        <w:tc>
          <w:tcPr>
            <w:tcW w:w="637" w:type="dxa"/>
            <w:vAlign w:val="center"/>
          </w:tcPr>
          <w:p w14:paraId="41B07F09" w14:textId="57439731" w:rsidR="00F423CD" w:rsidRPr="00AB48C7" w:rsidRDefault="001A2C2F" w:rsidP="00AB48C7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B48C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46" w:type="dxa"/>
            <w:vAlign w:val="center"/>
          </w:tcPr>
          <w:p w14:paraId="76606A55" w14:textId="77777777" w:rsidR="00F80B40" w:rsidRPr="00DB336F" w:rsidRDefault="001A2C2F" w:rsidP="001242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>During the check of expenditure,</w:t>
            </w:r>
            <w:r w:rsidR="007F583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including the public procurement procedures, </w:t>
            </w:r>
            <w:r w:rsidR="007A523B" w:rsidRPr="00DB336F">
              <w:rPr>
                <w:rFonts w:asciiTheme="minorHAnsi" w:hAnsiTheme="minorHAnsi"/>
                <w:sz w:val="20"/>
                <w:szCs w:val="20"/>
                <w:lang w:val="en-US"/>
              </w:rPr>
              <w:t>has</w:t>
            </w:r>
            <w:r w:rsidRPr="00DB336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the auditor come across any evidence of fraud?</w:t>
            </w:r>
          </w:p>
        </w:tc>
        <w:tc>
          <w:tcPr>
            <w:tcW w:w="1843" w:type="dxa"/>
            <w:vAlign w:val="center"/>
          </w:tcPr>
          <w:p w14:paraId="38AA98D6" w14:textId="77777777" w:rsidR="00F423CD" w:rsidRPr="00DB336F" w:rsidRDefault="00F423CD" w:rsidP="009D4528">
            <w:pPr>
              <w:spacing w:before="120" w:after="12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4716" w:type="dxa"/>
            <w:vAlign w:val="center"/>
          </w:tcPr>
          <w:p w14:paraId="7745AD62" w14:textId="77777777" w:rsidR="00F423CD" w:rsidRPr="00DB336F" w:rsidRDefault="001A2C2F" w:rsidP="00A31491">
            <w:pPr>
              <w:spacing w:before="120" w:after="120" w:line="240" w:lineRule="auto"/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In case of answer “</w:t>
            </w:r>
            <w:r w:rsidR="007F5831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YES” the </w:t>
            </w:r>
            <w:r w:rsidR="00A31491"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>JTS shall be informed immediately</w:t>
            </w:r>
            <w:r w:rsidRPr="00DB336F">
              <w:rPr>
                <w:rFonts w:asciiTheme="minorHAnsi" w:eastAsia="Times New Roman" w:hAnsiTheme="minorHAnsi"/>
                <w:i/>
                <w:sz w:val="20"/>
                <w:szCs w:val="20"/>
                <w:lang w:val="en-US" w:eastAsia="pl-PL"/>
              </w:rPr>
              <w:t xml:space="preserve"> </w:t>
            </w:r>
          </w:p>
        </w:tc>
      </w:tr>
    </w:tbl>
    <w:p w14:paraId="665A1408" w14:textId="77777777" w:rsidR="00E67118" w:rsidRPr="00DB336F" w:rsidRDefault="00E67118" w:rsidP="00E67118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US" w:eastAsia="pl-PL"/>
        </w:rPr>
      </w:pPr>
    </w:p>
    <w:p w14:paraId="41731E4F" w14:textId="77777777" w:rsidR="00E67118" w:rsidRPr="00DB336F" w:rsidRDefault="00E67118" w:rsidP="00E67118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eastAsia="pl-PL"/>
        </w:rPr>
      </w:pPr>
      <w:r w:rsidRPr="00DB336F"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eastAsia="pl-PL"/>
        </w:rPr>
        <w:t>SUMMARY</w:t>
      </w:r>
    </w:p>
    <w:p w14:paraId="2D52DF99" w14:textId="77777777" w:rsidR="00E67118" w:rsidRPr="00DB336F" w:rsidRDefault="00E67118" w:rsidP="00E67118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eastAsia="pl-PL"/>
        </w:rPr>
      </w:pPr>
      <w:r w:rsidRPr="00DB336F"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eastAsia="pl-PL"/>
        </w:rPr>
        <w:t xml:space="preserve">( </w:t>
      </w:r>
      <w:proofErr w:type="spellStart"/>
      <w:r w:rsidRPr="00DB336F"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eastAsia="pl-PL"/>
        </w:rPr>
        <w:t>Obligatory</w:t>
      </w:r>
      <w:proofErr w:type="spellEnd"/>
      <w:r w:rsidR="00C14115" w:rsidRPr="00DB336F"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eastAsia="pl-PL"/>
        </w:rPr>
        <w:t xml:space="preserve"> Part</w:t>
      </w:r>
      <w:r w:rsidRPr="00DB336F">
        <w:rPr>
          <w:rFonts w:asciiTheme="minorHAnsi" w:eastAsia="Times New Roman" w:hAnsiTheme="minorHAnsi"/>
          <w:b/>
          <w:bCs/>
          <w:iCs/>
          <w:color w:val="17365D"/>
          <w:sz w:val="20"/>
          <w:szCs w:val="20"/>
          <w:lang w:eastAsia="pl-PL"/>
        </w:rPr>
        <w:t>)</w:t>
      </w:r>
    </w:p>
    <w:p w14:paraId="12A4EA11" w14:textId="77777777" w:rsidR="00E67118" w:rsidRPr="00DB336F" w:rsidRDefault="00E67118" w:rsidP="00E67118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sz w:val="18"/>
          <w:szCs w:val="18"/>
          <w:lang w:eastAsia="pl-PL"/>
        </w:rPr>
      </w:pP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8047"/>
        <w:gridCol w:w="1371"/>
        <w:gridCol w:w="3416"/>
      </w:tblGrid>
      <w:tr w:rsidR="009074B2" w:rsidRPr="00DB336F" w14:paraId="771C5878" w14:textId="77777777" w:rsidTr="009074B2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48E2B038" w14:textId="77777777" w:rsidR="00E67118" w:rsidRPr="00DB336F" w:rsidRDefault="00A920AE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No.</w:t>
            </w:r>
          </w:p>
        </w:tc>
        <w:tc>
          <w:tcPr>
            <w:tcW w:w="8047" w:type="dxa"/>
            <w:shd w:val="clear" w:color="auto" w:fill="17365D" w:themeFill="text2" w:themeFillShade="BF"/>
            <w:vAlign w:val="center"/>
          </w:tcPr>
          <w:p w14:paraId="7C5CF980" w14:textId="77777777" w:rsidR="00E67118" w:rsidRPr="009074B2" w:rsidRDefault="00E67118" w:rsidP="009074B2">
            <w:pPr>
              <w:spacing w:before="100" w:beforeAutospacing="1" w:after="8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proofErr w:type="spellStart"/>
            <w:r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Quest</w:t>
            </w:r>
            <w:r w:rsidR="00957C69"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i</w:t>
            </w:r>
            <w:r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on</w:t>
            </w:r>
            <w:proofErr w:type="spellEnd"/>
          </w:p>
        </w:tc>
        <w:tc>
          <w:tcPr>
            <w:tcW w:w="1371" w:type="dxa"/>
            <w:shd w:val="clear" w:color="auto" w:fill="17365D" w:themeFill="text2" w:themeFillShade="BF"/>
            <w:vAlign w:val="center"/>
          </w:tcPr>
          <w:p w14:paraId="774F3C24" w14:textId="77777777" w:rsidR="00E67118" w:rsidRPr="009074B2" w:rsidRDefault="00E67118" w:rsidP="009074B2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proofErr w:type="spellStart"/>
            <w:r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Yes</w:t>
            </w:r>
            <w:proofErr w:type="spellEnd"/>
            <w:r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 No</w:t>
            </w:r>
          </w:p>
          <w:p w14:paraId="39345524" w14:textId="77777777" w:rsidR="00E67118" w:rsidRPr="009074B2" w:rsidRDefault="00E67118" w:rsidP="009074B2">
            <w:pPr>
              <w:spacing w:before="100" w:beforeAutospacing="1" w:after="8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 </w:t>
            </w:r>
            <w:r w:rsidR="007336FF"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N</w:t>
            </w:r>
            <w:r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ot </w:t>
            </w:r>
            <w:proofErr w:type="spellStart"/>
            <w:r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applicable</w:t>
            </w:r>
            <w:proofErr w:type="spellEnd"/>
          </w:p>
        </w:tc>
        <w:tc>
          <w:tcPr>
            <w:tcW w:w="3416" w:type="dxa"/>
            <w:shd w:val="clear" w:color="auto" w:fill="17365D" w:themeFill="text2" w:themeFillShade="BF"/>
            <w:vAlign w:val="center"/>
          </w:tcPr>
          <w:p w14:paraId="7CEE0A4B" w14:textId="77777777" w:rsidR="00E67118" w:rsidRPr="009074B2" w:rsidRDefault="00E67118" w:rsidP="009074B2">
            <w:pPr>
              <w:spacing w:before="100" w:beforeAutospacing="1" w:after="8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proofErr w:type="spellStart"/>
            <w:r w:rsidRPr="009074B2">
              <w:rPr>
                <w:rFonts w:asciiTheme="minorHAnsi" w:hAnsiTheme="minorHAnsi"/>
                <w:b/>
                <w:color w:val="FFFFFF" w:themeColor="background1"/>
                <w:sz w:val="20"/>
              </w:rPr>
              <w:t>Remarks</w:t>
            </w:r>
            <w:proofErr w:type="spellEnd"/>
          </w:p>
        </w:tc>
      </w:tr>
      <w:tr w:rsidR="009074B2" w:rsidRPr="00DB336F" w14:paraId="3210D827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6474E532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42D8F512" w14:textId="67BD047E" w:rsidR="00E67118" w:rsidRPr="00DB336F" w:rsidRDefault="007A523B" w:rsidP="007F5831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the expenditure in the submitted </w:t>
            </w:r>
            <w:r w:rsidR="007F5831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report</w:t>
            </w:r>
            <w:r w:rsidR="0065237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so far consistent with the eligibility rules in force in the </w:t>
            </w:r>
            <w:proofErr w:type="spellStart"/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, as specified in the </w:t>
            </w:r>
            <w:proofErr w:type="spellStart"/>
            <w:r w:rsidR="004560DD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Programme</w:t>
            </w:r>
            <w:proofErr w:type="spellEnd"/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Manual?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A1EA135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58717D39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DB336F" w14:paraId="36FE8DA9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4FD71FBC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4579EEA3" w14:textId="77777777" w:rsidR="00E67118" w:rsidRPr="00DB336F" w:rsidRDefault="00E67118" w:rsidP="009D4528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 project documentation kept in a way that ensures availability, confidentiality and security, and the correct audit trail?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338A720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61DAA4D5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DB336F" w14:paraId="44B5F7AD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73999762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2B4957C9" w14:textId="77777777" w:rsidR="00E67118" w:rsidRPr="00DB336F" w:rsidRDefault="007A523B" w:rsidP="007A523B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any ineligible expenditure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found</w:t>
            </w:r>
            <w:r w:rsidR="003E5A06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during the audit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AEAF47F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281B37BA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DB336F" w14:paraId="63AC8D0A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7163D972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0F6AD049" w14:textId="77777777" w:rsidR="00E67118" w:rsidRPr="00DB336F" w:rsidRDefault="003E5A06" w:rsidP="003E5A06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="00E67118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a conflict of interest identified or are there any indications that such a conflict may exist?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E500C74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74CD1D1F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DB336F" w14:paraId="1AC3EC19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548A7960" w14:textId="77777777" w:rsidR="00E67118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3D51F5B5" w14:textId="77777777" w:rsidR="00E67118" w:rsidRPr="00DB336F" w:rsidRDefault="00E67118" w:rsidP="009D4528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Does the auditor identify risks for proper project implementation?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C5BEDD8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02915484" w14:textId="77777777" w:rsidR="00E67118" w:rsidRPr="00DB336F" w:rsidRDefault="00E67118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DB336F" w14:paraId="3DAC86F3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69FF5382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22A7B4F1" w14:textId="77777777" w:rsidR="00CA46E2" w:rsidRPr="00DB336F" w:rsidRDefault="00CA46E2" w:rsidP="00304694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Is there a need for the beneficiary to correct the project reports submitted so far?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03B94F49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6D846F5D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DB336F" w14:paraId="4A1DC9BD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67E6CB27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22F6CF72" w14:textId="77777777" w:rsidR="00CA46E2" w:rsidRPr="00DB336F" w:rsidRDefault="00CA46E2" w:rsidP="00304694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Is there any need to notify the JTS that ineligible expenditure </w:t>
            </w:r>
            <w:r w:rsidR="00304694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was 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found and the need to initiate the procedure for recovery of incorrectly made payments?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2F015AF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1B15DD1D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9074B2" w:rsidRPr="00DB336F" w14:paraId="59164AB1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77BBEA4A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20FC763E" w14:textId="77777777" w:rsidR="00CA46E2" w:rsidRPr="00DB336F" w:rsidRDefault="00304694" w:rsidP="003E5A06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Have </w:t>
            </w:r>
            <w:r w:rsidR="00CA46E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recommendations from previous audits of the project</w:t>
            </w:r>
            <w:r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been</w:t>
            </w:r>
            <w:r w:rsidR="00CA46E2" w:rsidRPr="00DB336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implemented? /if applicable/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E681184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230165FA" w14:textId="77777777" w:rsidR="00CA46E2" w:rsidRPr="00DB336F" w:rsidRDefault="00CA46E2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7F5831" w:rsidRPr="00DB336F" w14:paraId="697379EF" w14:textId="77777777" w:rsidTr="009074B2">
        <w:trPr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1391D46B" w14:textId="77777777" w:rsidR="007F5831" w:rsidRPr="007F5831" w:rsidRDefault="007F5831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17365D"/>
                <w:sz w:val="18"/>
                <w:szCs w:val="18"/>
                <w:lang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544148E1" w14:textId="77777777" w:rsidR="007F5831" w:rsidRPr="007F5831" w:rsidRDefault="007F5831" w:rsidP="003E5A06">
            <w:pPr>
              <w:spacing w:before="100" w:beforeAutospacing="1" w:after="8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If some irregularities have been found during previous controls, has the related expenditure been properly presented for further settlement in</w:t>
            </w:r>
            <w:r w:rsidR="00315CA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 the amount/proportion accepted</w:t>
            </w:r>
            <w:r w:rsidRPr="009074B2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?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CB33CA5" w14:textId="77777777" w:rsidR="007F5831" w:rsidRPr="00CA2B27" w:rsidRDefault="007F5831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048B95EC" w14:textId="77777777" w:rsidR="007F5831" w:rsidRPr="007F5831" w:rsidRDefault="007F5831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  <w:t>Please consider the results of previous controls (i.e. public procurement controls, control of the rule of competitiveness, on the spot control, etc</w:t>
            </w:r>
            <w:r w:rsidR="009D12E4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  <w:t>.</w:t>
            </w:r>
            <w:r w:rsidRPr="009074B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n-US" w:eastAsia="pl-PL"/>
              </w:rPr>
              <w:t>)</w:t>
            </w:r>
          </w:p>
        </w:tc>
      </w:tr>
      <w:tr w:rsidR="009074B2" w:rsidRPr="00DB336F" w14:paraId="14F82E57" w14:textId="77777777" w:rsidTr="009074B2">
        <w:trPr>
          <w:trHeight w:val="966"/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743615C4" w14:textId="77777777" w:rsidR="007F5831" w:rsidRPr="00DB336F" w:rsidRDefault="007F5831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NOTES</w:t>
            </w:r>
          </w:p>
        </w:tc>
        <w:tc>
          <w:tcPr>
            <w:tcW w:w="12834" w:type="dxa"/>
            <w:gridSpan w:val="3"/>
            <w:shd w:val="clear" w:color="auto" w:fill="auto"/>
            <w:vAlign w:val="center"/>
          </w:tcPr>
          <w:p w14:paraId="17414610" w14:textId="77777777" w:rsidR="007F5831" w:rsidRPr="00DB336F" w:rsidRDefault="007F5831" w:rsidP="009D4528">
            <w:pPr>
              <w:spacing w:before="100" w:beforeAutospacing="1" w:after="8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  <w:p w14:paraId="57A6A0F0" w14:textId="77777777" w:rsidR="007F5831" w:rsidRPr="00DB336F" w:rsidRDefault="007F5831" w:rsidP="009D4528">
            <w:pPr>
              <w:spacing w:before="100" w:beforeAutospacing="1" w:after="8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074B2" w:rsidRPr="00DB336F" w14:paraId="28C53115" w14:textId="77777777" w:rsidTr="00F062D7">
        <w:trPr>
          <w:trHeight w:val="747"/>
          <w:jc w:val="center"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7DF0CA62" w14:textId="77777777" w:rsidR="007F5831" w:rsidRPr="00DB336F" w:rsidRDefault="007F5831" w:rsidP="009D4528">
            <w:pPr>
              <w:tabs>
                <w:tab w:val="left" w:pos="2835"/>
              </w:tabs>
              <w:spacing w:after="0" w:line="240" w:lineRule="auto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</w:p>
          <w:p w14:paraId="4EAB6A99" w14:textId="77777777" w:rsidR="007F5831" w:rsidRPr="00DB336F" w:rsidRDefault="007F5831" w:rsidP="009D4528">
            <w:pPr>
              <w:tabs>
                <w:tab w:val="left" w:pos="2835"/>
              </w:tabs>
              <w:spacing w:after="0" w:line="240" w:lineRule="auto"/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</w:pPr>
            <w:r w:rsidRPr="00DB336F">
              <w:rPr>
                <w:rFonts w:asciiTheme="minorHAnsi" w:eastAsia="Times New Roman" w:hAnsiTheme="minorHAnsi"/>
                <w:b/>
                <w:color w:val="17365D"/>
                <w:sz w:val="18"/>
                <w:szCs w:val="18"/>
                <w:lang w:eastAsia="pl-PL"/>
              </w:rPr>
              <w:t>ANNEXES</w:t>
            </w:r>
          </w:p>
          <w:p w14:paraId="44BA3426" w14:textId="77777777" w:rsidR="007F5831" w:rsidRPr="00DB336F" w:rsidRDefault="007F5831" w:rsidP="009D4528">
            <w:pPr>
              <w:spacing w:before="100" w:beforeAutospacing="1" w:after="8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2834" w:type="dxa"/>
            <w:gridSpan w:val="3"/>
            <w:shd w:val="clear" w:color="auto" w:fill="auto"/>
            <w:vAlign w:val="center"/>
          </w:tcPr>
          <w:p w14:paraId="71EE5EC7" w14:textId="77777777" w:rsidR="007F5831" w:rsidRPr="00DB336F" w:rsidRDefault="007F5831" w:rsidP="00F062D7">
            <w:pPr>
              <w:tabs>
                <w:tab w:val="left" w:pos="2835"/>
              </w:tabs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i/>
                <w:sz w:val="18"/>
                <w:szCs w:val="18"/>
                <w:lang w:val="en-US" w:eastAsia="pl-PL"/>
              </w:rPr>
              <w:t>-  e.g. list for ex-post controls of public procurement procedures, etc.</w:t>
            </w:r>
          </w:p>
        </w:tc>
      </w:tr>
    </w:tbl>
    <w:p w14:paraId="175D53C2" w14:textId="77777777" w:rsidR="00E67118" w:rsidRPr="00DB336F" w:rsidRDefault="00E67118" w:rsidP="00E67118">
      <w:pPr>
        <w:tabs>
          <w:tab w:val="left" w:pos="2835"/>
        </w:tabs>
        <w:spacing w:after="0" w:line="240" w:lineRule="auto"/>
        <w:rPr>
          <w:rFonts w:asciiTheme="minorHAnsi" w:eastAsia="Times New Roman" w:hAnsiTheme="minorHAnsi"/>
          <w:sz w:val="18"/>
          <w:szCs w:val="18"/>
          <w:lang w:val="en-US" w:eastAsia="pl-PL"/>
        </w:rPr>
      </w:pPr>
      <w:r w:rsidRPr="00DB336F">
        <w:rPr>
          <w:rFonts w:asciiTheme="minorHAnsi" w:eastAsia="Times New Roman" w:hAnsiTheme="minorHAnsi"/>
          <w:sz w:val="18"/>
          <w:szCs w:val="18"/>
          <w:lang w:val="en-US"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3"/>
        <w:gridCol w:w="3071"/>
      </w:tblGrid>
      <w:tr w:rsidR="00E67118" w:rsidRPr="00DB336F" w14:paraId="465ADDBF" w14:textId="77777777" w:rsidTr="009D4528">
        <w:trPr>
          <w:jc w:val="center"/>
        </w:trPr>
        <w:tc>
          <w:tcPr>
            <w:tcW w:w="3933" w:type="dxa"/>
            <w:tcBorders>
              <w:bottom w:val="single" w:sz="4" w:space="0" w:color="auto"/>
            </w:tcBorders>
            <w:shd w:val="clear" w:color="auto" w:fill="B8CCE4"/>
          </w:tcPr>
          <w:p w14:paraId="14B2F829" w14:textId="77777777" w:rsidR="00E67118" w:rsidRPr="00DB336F" w:rsidRDefault="00E67118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Auditor</w:t>
            </w:r>
            <w:r w:rsidR="007336FF"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’s</w:t>
            </w:r>
            <w:proofErr w:type="spellEnd"/>
            <w:r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 xml:space="preserve"> data</w:t>
            </w:r>
          </w:p>
        </w:tc>
        <w:tc>
          <w:tcPr>
            <w:tcW w:w="3071" w:type="dxa"/>
            <w:shd w:val="clear" w:color="auto" w:fill="B8CCE4"/>
          </w:tcPr>
          <w:p w14:paraId="7DB1D1D4" w14:textId="77777777" w:rsidR="00E67118" w:rsidRPr="00DB336F" w:rsidRDefault="00E67118" w:rsidP="009D4528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</w:tr>
      <w:tr w:rsidR="00E67118" w:rsidRPr="00DB336F" w14:paraId="16B86293" w14:textId="77777777" w:rsidTr="009D4528">
        <w:trPr>
          <w:jc w:val="center"/>
        </w:trPr>
        <w:tc>
          <w:tcPr>
            <w:tcW w:w="3933" w:type="dxa"/>
            <w:shd w:val="clear" w:color="auto" w:fill="F2F2F2"/>
          </w:tcPr>
          <w:p w14:paraId="567CD30A" w14:textId="77777777" w:rsidR="00E67118" w:rsidRPr="00DB336F" w:rsidRDefault="00E67118" w:rsidP="00D8358C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val="en-US" w:eastAsia="pl-PL"/>
              </w:rPr>
            </w:pPr>
            <w:r w:rsidRPr="00DB336F">
              <w:rPr>
                <w:rFonts w:asciiTheme="minorHAnsi" w:eastAsia="Times New Roman" w:hAnsiTheme="minorHAnsi"/>
                <w:b/>
                <w:sz w:val="18"/>
                <w:szCs w:val="18"/>
                <w:lang w:val="en-US" w:eastAsia="pl-PL"/>
              </w:rPr>
              <w:t xml:space="preserve">Name </w:t>
            </w:r>
          </w:p>
        </w:tc>
        <w:tc>
          <w:tcPr>
            <w:tcW w:w="3071" w:type="dxa"/>
            <w:shd w:val="clear" w:color="auto" w:fill="auto"/>
          </w:tcPr>
          <w:p w14:paraId="0841E4F5" w14:textId="77777777" w:rsidR="00E67118" w:rsidRPr="00DB336F" w:rsidRDefault="00E67118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US" w:eastAsia="pl-PL"/>
              </w:rPr>
            </w:pPr>
          </w:p>
        </w:tc>
      </w:tr>
      <w:tr w:rsidR="00E67118" w:rsidRPr="00DB336F" w14:paraId="404C06C1" w14:textId="77777777" w:rsidTr="009D4528">
        <w:trPr>
          <w:jc w:val="center"/>
        </w:trPr>
        <w:tc>
          <w:tcPr>
            <w:tcW w:w="3933" w:type="dxa"/>
            <w:shd w:val="clear" w:color="auto" w:fill="F2F2F2"/>
          </w:tcPr>
          <w:p w14:paraId="3A85E74B" w14:textId="77777777" w:rsidR="00E67118" w:rsidRPr="00DB336F" w:rsidRDefault="00E67118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Signature</w:t>
            </w:r>
            <w:proofErr w:type="spellEnd"/>
            <w:r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14:paraId="711A9A35" w14:textId="77777777" w:rsidR="00E67118" w:rsidRPr="00DB336F" w:rsidRDefault="00E67118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E67118" w:rsidRPr="00DB336F" w14:paraId="491072FA" w14:textId="77777777" w:rsidTr="009D4528">
        <w:trPr>
          <w:jc w:val="center"/>
        </w:trPr>
        <w:tc>
          <w:tcPr>
            <w:tcW w:w="3933" w:type="dxa"/>
            <w:shd w:val="clear" w:color="auto" w:fill="F2F2F2"/>
          </w:tcPr>
          <w:p w14:paraId="5F3F821A" w14:textId="77777777" w:rsidR="00E67118" w:rsidRPr="00DB336F" w:rsidRDefault="008D70CB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D</w:t>
            </w:r>
            <w:r w:rsidR="00E67118" w:rsidRPr="00DB336F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ate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4EE333D4" w14:textId="77777777" w:rsidR="00E67118" w:rsidRPr="00DB336F" w:rsidRDefault="00E67118" w:rsidP="009D4528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</w:tbl>
    <w:p w14:paraId="34A104AC" w14:textId="77777777" w:rsidR="007E0107" w:rsidRPr="00DB336F" w:rsidRDefault="007E0107" w:rsidP="00F062D7">
      <w:pPr>
        <w:spacing w:after="0" w:line="240" w:lineRule="auto"/>
        <w:rPr>
          <w:rFonts w:asciiTheme="minorHAnsi" w:hAnsiTheme="minorHAnsi"/>
        </w:rPr>
      </w:pPr>
    </w:p>
    <w:sectPr w:rsidR="007E0107" w:rsidRPr="00DB336F" w:rsidSect="00C175DB">
      <w:headerReference w:type="default" r:id="rId9"/>
      <w:footerReference w:type="even" r:id="rId10"/>
      <w:footerReference w:type="default" r:id="rId11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66892" w14:textId="77777777" w:rsidR="00143905" w:rsidRDefault="00143905">
      <w:pPr>
        <w:spacing w:after="0" w:line="240" w:lineRule="auto"/>
      </w:pPr>
      <w:r>
        <w:separator/>
      </w:r>
    </w:p>
  </w:endnote>
  <w:endnote w:type="continuationSeparator" w:id="0">
    <w:p w14:paraId="78080E33" w14:textId="77777777" w:rsidR="00143905" w:rsidRDefault="00143905">
      <w:pPr>
        <w:spacing w:after="0" w:line="240" w:lineRule="auto"/>
      </w:pPr>
      <w:r>
        <w:continuationSeparator/>
      </w:r>
    </w:p>
  </w:endnote>
  <w:endnote w:type="continuationNotice" w:id="1">
    <w:p w14:paraId="24280F94" w14:textId="77777777" w:rsidR="00143905" w:rsidRDefault="001439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9074B2" w:rsidRPr="00500254" w:rsidRDefault="009074B2" w:rsidP="00C175DB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EFE50A" w14:textId="77777777" w:rsidR="009074B2" w:rsidRPr="00500254" w:rsidRDefault="009074B2" w:rsidP="00C175DB">
    <w:pPr>
      <w:pStyle w:val="Stopka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4D38D" w14:textId="77777777" w:rsidR="009074B2" w:rsidRDefault="009074B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14:paraId="3F82752B" w14:textId="77777777" w:rsidR="009074B2" w:rsidRPr="00500254" w:rsidRDefault="009074B2" w:rsidP="00C175DB">
    <w:pPr>
      <w:pStyle w:val="Stopka"/>
      <w:ind w:right="36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1C6F8" w14:textId="77777777" w:rsidR="00143905" w:rsidRDefault="00143905">
      <w:pPr>
        <w:spacing w:after="0" w:line="240" w:lineRule="auto"/>
      </w:pPr>
      <w:r>
        <w:separator/>
      </w:r>
    </w:p>
  </w:footnote>
  <w:footnote w:type="continuationSeparator" w:id="0">
    <w:p w14:paraId="5340DD89" w14:textId="77777777" w:rsidR="00143905" w:rsidRDefault="00143905">
      <w:pPr>
        <w:spacing w:after="0" w:line="240" w:lineRule="auto"/>
      </w:pPr>
      <w:r>
        <w:continuationSeparator/>
      </w:r>
    </w:p>
  </w:footnote>
  <w:footnote w:type="continuationNotice" w:id="1">
    <w:p w14:paraId="10142516" w14:textId="77777777" w:rsidR="00143905" w:rsidRDefault="00143905">
      <w:pPr>
        <w:spacing w:after="0" w:line="240" w:lineRule="auto"/>
      </w:pPr>
    </w:p>
  </w:footnote>
  <w:footnote w:id="2">
    <w:p w14:paraId="185A303C" w14:textId="77777777" w:rsidR="009074B2" w:rsidRPr="001242A8" w:rsidRDefault="009074B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1242A8">
        <w:rPr>
          <w:lang w:val="en-US"/>
        </w:rPr>
        <w:t xml:space="preserve"> In case</w:t>
      </w:r>
      <w:r>
        <w:rPr>
          <w:lang w:val="en-US"/>
        </w:rPr>
        <w:t xml:space="preserve"> of</w:t>
      </w:r>
      <w:r w:rsidRPr="001242A8">
        <w:rPr>
          <w:lang w:val="en-US"/>
        </w:rPr>
        <w:t xml:space="preserve"> Polish beneficiaries</w:t>
      </w:r>
      <w:r>
        <w:rPr>
          <w:lang w:val="en-US"/>
        </w:rPr>
        <w:t>,</w:t>
      </w:r>
      <w:r w:rsidRPr="001242A8">
        <w:rPr>
          <w:lang w:val="en-US"/>
        </w:rPr>
        <w:t xml:space="preserve"> the auditor sh</w:t>
      </w:r>
      <w:r>
        <w:rPr>
          <w:lang w:val="en-US"/>
        </w:rPr>
        <w:t xml:space="preserve">all fill in the checklist </w:t>
      </w:r>
      <w:r w:rsidRPr="001242A8">
        <w:rPr>
          <w:lang w:val="en-US"/>
        </w:rPr>
        <w:t>constituting Annex 11 to</w:t>
      </w:r>
      <w:r>
        <w:rPr>
          <w:lang w:val="en-US"/>
        </w:rPr>
        <w:t xml:space="preserve"> the </w:t>
      </w:r>
      <w:r w:rsidRPr="001242A8">
        <w:rPr>
          <w:i/>
          <w:lang w:val="en-US"/>
        </w:rPr>
        <w:t>Guidelines on expenditure verification</w:t>
      </w:r>
      <w:r w:rsidRPr="001242A8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4823" w14:textId="77777777" w:rsidR="009074B2" w:rsidRPr="00DB336F" w:rsidRDefault="009074B2" w:rsidP="00C175DB">
    <w:pPr>
      <w:spacing w:after="120"/>
      <w:rPr>
        <w:rFonts w:asciiTheme="minorHAnsi" w:hAnsiTheme="minorHAnsi"/>
        <w:b/>
        <w:i/>
        <w:noProof/>
        <w:lang w:val="en-US"/>
      </w:rPr>
    </w:pPr>
    <w:r w:rsidRPr="00DB336F">
      <w:rPr>
        <w:rFonts w:asciiTheme="minorHAnsi" w:hAnsiTheme="minorHAnsi"/>
        <w:b/>
        <w:i/>
        <w:sz w:val="20"/>
        <w:lang w:val="en-US"/>
      </w:rPr>
      <w:t xml:space="preserve">Annex  no. 3. - Minimum scope checklist for project control (Template) </w:t>
    </w:r>
    <w:r w:rsidRPr="00DB336F">
      <w:rPr>
        <w:rFonts w:asciiTheme="minorHAnsi" w:hAnsiTheme="minorHAnsi"/>
        <w:b/>
        <w:i/>
        <w:noProof/>
        <w:lang w:val="en-US"/>
      </w:rPr>
      <w:tab/>
    </w:r>
  </w:p>
  <w:p w14:paraId="44D1216F" w14:textId="77777777" w:rsidR="009074B2" w:rsidRPr="002E028A" w:rsidRDefault="009074B2" w:rsidP="005D234E">
    <w:pPr>
      <w:spacing w:after="120"/>
      <w:rPr>
        <w:rFonts w:ascii="Times New Roman" w:hAnsi="Times New Roman"/>
        <w:b/>
        <w:noProof/>
      </w:rPr>
    </w:pP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30886">
      <w:rPr>
        <w:rFonts w:ascii="Times New Roman" w:hAnsi="Times New Roman"/>
        <w:b/>
        <w:noProof/>
        <w:lang w:val="en-US"/>
      </w:rPr>
      <w:tab/>
    </w:r>
    <w:r w:rsidRPr="00C959AC">
      <w:rPr>
        <w:rFonts w:ascii="Times New Roman" w:hAnsi="Times New Roman"/>
        <w:b/>
        <w:noProof/>
        <w:lang w:val="lt-LT"/>
      </w:rPr>
      <w:drawing>
        <wp:inline distT="0" distB="0" distL="0" distR="0" wp14:anchorId="7EE8FEA5" wp14:editId="07777777">
          <wp:extent cx="2748004" cy="692579"/>
          <wp:effectExtent l="19050" t="0" r="0" b="0"/>
          <wp:docPr id="2" name="Obraz 1" descr="N:\20. KONTROLNY PUNKT KONTAKTOWY\PL-RU 2014-2020\PL RU_EU_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20. KONTROLNY PUNKT KONTAKTOWY\PL-RU 2014-2020\PL RU_EU_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899" cy="69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0E2"/>
    <w:multiLevelType w:val="hybridMultilevel"/>
    <w:tmpl w:val="53EE585E"/>
    <w:lvl w:ilvl="0" w:tplc="A954745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AB5"/>
    <w:multiLevelType w:val="hybridMultilevel"/>
    <w:tmpl w:val="913E6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316E0"/>
    <w:multiLevelType w:val="hybridMultilevel"/>
    <w:tmpl w:val="E6527954"/>
    <w:lvl w:ilvl="0" w:tplc="BED46C20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41E7"/>
    <w:multiLevelType w:val="hybridMultilevel"/>
    <w:tmpl w:val="92564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7449"/>
    <w:multiLevelType w:val="hybridMultilevel"/>
    <w:tmpl w:val="3A949C16"/>
    <w:lvl w:ilvl="0" w:tplc="DCAA1A8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BD4FB7"/>
    <w:multiLevelType w:val="hybridMultilevel"/>
    <w:tmpl w:val="B23A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3E93"/>
    <w:multiLevelType w:val="hybridMultilevel"/>
    <w:tmpl w:val="DDEC25A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E7FCF"/>
    <w:multiLevelType w:val="hybridMultilevel"/>
    <w:tmpl w:val="89FC2B7C"/>
    <w:lvl w:ilvl="0" w:tplc="BED46C20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36E8"/>
    <w:multiLevelType w:val="hybridMultilevel"/>
    <w:tmpl w:val="56AA1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C6390"/>
    <w:multiLevelType w:val="hybridMultilevel"/>
    <w:tmpl w:val="B5AC3720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05F2E"/>
    <w:multiLevelType w:val="hybridMultilevel"/>
    <w:tmpl w:val="6988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B7EEB"/>
    <w:multiLevelType w:val="hybridMultilevel"/>
    <w:tmpl w:val="7DD61832"/>
    <w:lvl w:ilvl="0" w:tplc="1D7CA3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E621F"/>
    <w:multiLevelType w:val="hybridMultilevel"/>
    <w:tmpl w:val="64963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13B58"/>
    <w:multiLevelType w:val="hybridMultilevel"/>
    <w:tmpl w:val="F588F126"/>
    <w:lvl w:ilvl="0" w:tplc="A6EAD7A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C7C4D"/>
    <w:multiLevelType w:val="hybridMultilevel"/>
    <w:tmpl w:val="AF921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87271"/>
    <w:multiLevelType w:val="hybridMultilevel"/>
    <w:tmpl w:val="F588F126"/>
    <w:lvl w:ilvl="0" w:tplc="A6EAD7A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966CF"/>
    <w:multiLevelType w:val="hybridMultilevel"/>
    <w:tmpl w:val="F588F126"/>
    <w:lvl w:ilvl="0" w:tplc="A6EAD7A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91DBF"/>
    <w:multiLevelType w:val="hybridMultilevel"/>
    <w:tmpl w:val="A81A9FFC"/>
    <w:lvl w:ilvl="0" w:tplc="318AF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762C1"/>
    <w:multiLevelType w:val="hybridMultilevel"/>
    <w:tmpl w:val="CF521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80CAA"/>
    <w:multiLevelType w:val="hybridMultilevel"/>
    <w:tmpl w:val="7F50BE7E"/>
    <w:lvl w:ilvl="0" w:tplc="585666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082B"/>
    <w:multiLevelType w:val="hybridMultilevel"/>
    <w:tmpl w:val="0638C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63288"/>
    <w:multiLevelType w:val="hybridMultilevel"/>
    <w:tmpl w:val="7F50BE7E"/>
    <w:lvl w:ilvl="0" w:tplc="585666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17365D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18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13"/>
  </w:num>
  <w:num w:numId="11">
    <w:abstractNumId w:val="15"/>
  </w:num>
  <w:num w:numId="12">
    <w:abstractNumId w:val="16"/>
  </w:num>
  <w:num w:numId="13">
    <w:abstractNumId w:val="6"/>
  </w:num>
  <w:num w:numId="14">
    <w:abstractNumId w:val="8"/>
  </w:num>
  <w:num w:numId="15">
    <w:abstractNumId w:val="20"/>
  </w:num>
  <w:num w:numId="16">
    <w:abstractNumId w:val="12"/>
  </w:num>
  <w:num w:numId="17">
    <w:abstractNumId w:val="17"/>
  </w:num>
  <w:num w:numId="18">
    <w:abstractNumId w:val="19"/>
  </w:num>
  <w:num w:numId="19">
    <w:abstractNumId w:val="7"/>
  </w:num>
  <w:num w:numId="20">
    <w:abstractNumId w:val="2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DA2"/>
    <w:rsid w:val="000040C2"/>
    <w:rsid w:val="0000683D"/>
    <w:rsid w:val="00010BB2"/>
    <w:rsid w:val="000126DC"/>
    <w:rsid w:val="000130C3"/>
    <w:rsid w:val="00014CC2"/>
    <w:rsid w:val="000170AC"/>
    <w:rsid w:val="000204D8"/>
    <w:rsid w:val="00020A67"/>
    <w:rsid w:val="00023675"/>
    <w:rsid w:val="00023786"/>
    <w:rsid w:val="000262CB"/>
    <w:rsid w:val="00026EA0"/>
    <w:rsid w:val="00027153"/>
    <w:rsid w:val="000277B4"/>
    <w:rsid w:val="00027E0A"/>
    <w:rsid w:val="00030B88"/>
    <w:rsid w:val="00030CAD"/>
    <w:rsid w:val="000374D0"/>
    <w:rsid w:val="00037FD8"/>
    <w:rsid w:val="00043E65"/>
    <w:rsid w:val="0005054B"/>
    <w:rsid w:val="00050D5F"/>
    <w:rsid w:val="00051C93"/>
    <w:rsid w:val="0005480B"/>
    <w:rsid w:val="000572BE"/>
    <w:rsid w:val="000604D3"/>
    <w:rsid w:val="00062D50"/>
    <w:rsid w:val="00063C62"/>
    <w:rsid w:val="000646CC"/>
    <w:rsid w:val="000777F6"/>
    <w:rsid w:val="00083859"/>
    <w:rsid w:val="000853DD"/>
    <w:rsid w:val="0008648E"/>
    <w:rsid w:val="0008726A"/>
    <w:rsid w:val="000907CE"/>
    <w:rsid w:val="00094771"/>
    <w:rsid w:val="00095116"/>
    <w:rsid w:val="000956EE"/>
    <w:rsid w:val="000A0596"/>
    <w:rsid w:val="000A0F22"/>
    <w:rsid w:val="000A7380"/>
    <w:rsid w:val="000A7C52"/>
    <w:rsid w:val="000B1CAB"/>
    <w:rsid w:val="000B28D5"/>
    <w:rsid w:val="000B47D2"/>
    <w:rsid w:val="000B6DDE"/>
    <w:rsid w:val="000B7D06"/>
    <w:rsid w:val="000C0387"/>
    <w:rsid w:val="000C6DAE"/>
    <w:rsid w:val="000D0F5B"/>
    <w:rsid w:val="000D2FB6"/>
    <w:rsid w:val="000D459B"/>
    <w:rsid w:val="000D507D"/>
    <w:rsid w:val="000D55BD"/>
    <w:rsid w:val="000E06C7"/>
    <w:rsid w:val="000F2894"/>
    <w:rsid w:val="000F55D5"/>
    <w:rsid w:val="001019F0"/>
    <w:rsid w:val="00104A4A"/>
    <w:rsid w:val="00105C39"/>
    <w:rsid w:val="00105DAD"/>
    <w:rsid w:val="00111B9E"/>
    <w:rsid w:val="00112D59"/>
    <w:rsid w:val="00116F14"/>
    <w:rsid w:val="00120BCF"/>
    <w:rsid w:val="00122A92"/>
    <w:rsid w:val="0012406E"/>
    <w:rsid w:val="001242A8"/>
    <w:rsid w:val="00125AB3"/>
    <w:rsid w:val="001279A5"/>
    <w:rsid w:val="00130558"/>
    <w:rsid w:val="001308D4"/>
    <w:rsid w:val="00131312"/>
    <w:rsid w:val="00140DCA"/>
    <w:rsid w:val="00143905"/>
    <w:rsid w:val="00145719"/>
    <w:rsid w:val="00145A91"/>
    <w:rsid w:val="00145EB7"/>
    <w:rsid w:val="00147751"/>
    <w:rsid w:val="00147D60"/>
    <w:rsid w:val="00147E79"/>
    <w:rsid w:val="001534F7"/>
    <w:rsid w:val="00153E37"/>
    <w:rsid w:val="0015474B"/>
    <w:rsid w:val="001553B9"/>
    <w:rsid w:val="00157525"/>
    <w:rsid w:val="00160810"/>
    <w:rsid w:val="00162901"/>
    <w:rsid w:val="0016553A"/>
    <w:rsid w:val="00167E01"/>
    <w:rsid w:val="00167EE1"/>
    <w:rsid w:val="00173A53"/>
    <w:rsid w:val="001764C1"/>
    <w:rsid w:val="00180E8E"/>
    <w:rsid w:val="00183F4B"/>
    <w:rsid w:val="0018426D"/>
    <w:rsid w:val="00184E91"/>
    <w:rsid w:val="00185782"/>
    <w:rsid w:val="00190C5B"/>
    <w:rsid w:val="0019235F"/>
    <w:rsid w:val="00193596"/>
    <w:rsid w:val="0019622E"/>
    <w:rsid w:val="001979A9"/>
    <w:rsid w:val="001A2C2F"/>
    <w:rsid w:val="001B2B8E"/>
    <w:rsid w:val="001B4D4F"/>
    <w:rsid w:val="001B6D25"/>
    <w:rsid w:val="001C47D6"/>
    <w:rsid w:val="001C4BB3"/>
    <w:rsid w:val="001D0B64"/>
    <w:rsid w:val="001D213D"/>
    <w:rsid w:val="001D683B"/>
    <w:rsid w:val="001D720A"/>
    <w:rsid w:val="001E0C5C"/>
    <w:rsid w:val="001E1823"/>
    <w:rsid w:val="001E3BF2"/>
    <w:rsid w:val="001E4B40"/>
    <w:rsid w:val="001E54BF"/>
    <w:rsid w:val="001F1644"/>
    <w:rsid w:val="001F4B0F"/>
    <w:rsid w:val="001F5219"/>
    <w:rsid w:val="00200FEF"/>
    <w:rsid w:val="0020167F"/>
    <w:rsid w:val="00204951"/>
    <w:rsid w:val="00207664"/>
    <w:rsid w:val="00213B86"/>
    <w:rsid w:val="002162D6"/>
    <w:rsid w:val="00224A80"/>
    <w:rsid w:val="00230E73"/>
    <w:rsid w:val="0023629A"/>
    <w:rsid w:val="0023789A"/>
    <w:rsid w:val="00240159"/>
    <w:rsid w:val="0024022C"/>
    <w:rsid w:val="002424B4"/>
    <w:rsid w:val="00243248"/>
    <w:rsid w:val="00243EF2"/>
    <w:rsid w:val="0024423E"/>
    <w:rsid w:val="00244A6D"/>
    <w:rsid w:val="00244CAF"/>
    <w:rsid w:val="00246783"/>
    <w:rsid w:val="00253146"/>
    <w:rsid w:val="00254EA3"/>
    <w:rsid w:val="00255B97"/>
    <w:rsid w:val="00263477"/>
    <w:rsid w:val="0026435C"/>
    <w:rsid w:val="0027317F"/>
    <w:rsid w:val="002762E7"/>
    <w:rsid w:val="00276C53"/>
    <w:rsid w:val="002813BE"/>
    <w:rsid w:val="00293182"/>
    <w:rsid w:val="00293C3E"/>
    <w:rsid w:val="002970C9"/>
    <w:rsid w:val="002976CE"/>
    <w:rsid w:val="002A0180"/>
    <w:rsid w:val="002B1488"/>
    <w:rsid w:val="002B1637"/>
    <w:rsid w:val="002B22CE"/>
    <w:rsid w:val="002B32D1"/>
    <w:rsid w:val="002B5C84"/>
    <w:rsid w:val="002B6B84"/>
    <w:rsid w:val="002C0DF6"/>
    <w:rsid w:val="002C274C"/>
    <w:rsid w:val="002C43CA"/>
    <w:rsid w:val="002C5F4F"/>
    <w:rsid w:val="002C64A7"/>
    <w:rsid w:val="002C670D"/>
    <w:rsid w:val="002C6999"/>
    <w:rsid w:val="002D2641"/>
    <w:rsid w:val="002D70D8"/>
    <w:rsid w:val="002E028A"/>
    <w:rsid w:val="002E1259"/>
    <w:rsid w:val="002E1EA4"/>
    <w:rsid w:val="002E264F"/>
    <w:rsid w:val="002E4757"/>
    <w:rsid w:val="002E6EA4"/>
    <w:rsid w:val="002E7DBD"/>
    <w:rsid w:val="002F01CB"/>
    <w:rsid w:val="002F1260"/>
    <w:rsid w:val="002F4245"/>
    <w:rsid w:val="002F500F"/>
    <w:rsid w:val="002F6784"/>
    <w:rsid w:val="002F6B4C"/>
    <w:rsid w:val="00301ED8"/>
    <w:rsid w:val="00304694"/>
    <w:rsid w:val="003060AA"/>
    <w:rsid w:val="00312096"/>
    <w:rsid w:val="00312838"/>
    <w:rsid w:val="00312F84"/>
    <w:rsid w:val="00314E91"/>
    <w:rsid w:val="00315531"/>
    <w:rsid w:val="00315CAF"/>
    <w:rsid w:val="0031639D"/>
    <w:rsid w:val="00320279"/>
    <w:rsid w:val="00320357"/>
    <w:rsid w:val="00322324"/>
    <w:rsid w:val="00322CED"/>
    <w:rsid w:val="003247EC"/>
    <w:rsid w:val="003317D4"/>
    <w:rsid w:val="00331C20"/>
    <w:rsid w:val="00334DE5"/>
    <w:rsid w:val="00334DF1"/>
    <w:rsid w:val="00335352"/>
    <w:rsid w:val="00340FF3"/>
    <w:rsid w:val="0034146E"/>
    <w:rsid w:val="00343764"/>
    <w:rsid w:val="003439C1"/>
    <w:rsid w:val="00350FA6"/>
    <w:rsid w:val="00353E61"/>
    <w:rsid w:val="003566F8"/>
    <w:rsid w:val="00356B81"/>
    <w:rsid w:val="00360A96"/>
    <w:rsid w:val="00363B8C"/>
    <w:rsid w:val="00363C1A"/>
    <w:rsid w:val="00363DC2"/>
    <w:rsid w:val="0036432E"/>
    <w:rsid w:val="00366374"/>
    <w:rsid w:val="00366FA0"/>
    <w:rsid w:val="0036798F"/>
    <w:rsid w:val="003703DD"/>
    <w:rsid w:val="00371396"/>
    <w:rsid w:val="003729F0"/>
    <w:rsid w:val="00374F04"/>
    <w:rsid w:val="00375BB5"/>
    <w:rsid w:val="0038001F"/>
    <w:rsid w:val="003821CD"/>
    <w:rsid w:val="0038339F"/>
    <w:rsid w:val="00394E3C"/>
    <w:rsid w:val="00395866"/>
    <w:rsid w:val="0039601E"/>
    <w:rsid w:val="003A341C"/>
    <w:rsid w:val="003A4F15"/>
    <w:rsid w:val="003A61D3"/>
    <w:rsid w:val="003B078A"/>
    <w:rsid w:val="003B115F"/>
    <w:rsid w:val="003B1526"/>
    <w:rsid w:val="003B211A"/>
    <w:rsid w:val="003B2E82"/>
    <w:rsid w:val="003B499A"/>
    <w:rsid w:val="003B65C0"/>
    <w:rsid w:val="003B6691"/>
    <w:rsid w:val="003C1B4E"/>
    <w:rsid w:val="003C7A48"/>
    <w:rsid w:val="003D0F55"/>
    <w:rsid w:val="003D5236"/>
    <w:rsid w:val="003D54D1"/>
    <w:rsid w:val="003D6B08"/>
    <w:rsid w:val="003E4D80"/>
    <w:rsid w:val="003E5A06"/>
    <w:rsid w:val="003F051A"/>
    <w:rsid w:val="003F149D"/>
    <w:rsid w:val="003F7243"/>
    <w:rsid w:val="004006B4"/>
    <w:rsid w:val="00405536"/>
    <w:rsid w:val="00407FE2"/>
    <w:rsid w:val="00410D0F"/>
    <w:rsid w:val="00414510"/>
    <w:rsid w:val="0041754D"/>
    <w:rsid w:val="00417743"/>
    <w:rsid w:val="004213B9"/>
    <w:rsid w:val="004215D0"/>
    <w:rsid w:val="00422373"/>
    <w:rsid w:val="00422B5E"/>
    <w:rsid w:val="00422BE2"/>
    <w:rsid w:val="004247EB"/>
    <w:rsid w:val="00426075"/>
    <w:rsid w:val="0042714D"/>
    <w:rsid w:val="00427390"/>
    <w:rsid w:val="004339D3"/>
    <w:rsid w:val="004340B1"/>
    <w:rsid w:val="00435404"/>
    <w:rsid w:val="004358B7"/>
    <w:rsid w:val="004421D1"/>
    <w:rsid w:val="004424BB"/>
    <w:rsid w:val="00443649"/>
    <w:rsid w:val="00450524"/>
    <w:rsid w:val="004508F7"/>
    <w:rsid w:val="00453A49"/>
    <w:rsid w:val="00454053"/>
    <w:rsid w:val="004560DD"/>
    <w:rsid w:val="00456150"/>
    <w:rsid w:val="00457E11"/>
    <w:rsid w:val="00460B66"/>
    <w:rsid w:val="00460DED"/>
    <w:rsid w:val="00461866"/>
    <w:rsid w:val="00461BCA"/>
    <w:rsid w:val="00462B3D"/>
    <w:rsid w:val="004663EA"/>
    <w:rsid w:val="00470E33"/>
    <w:rsid w:val="00471EE5"/>
    <w:rsid w:val="004723FD"/>
    <w:rsid w:val="004750F1"/>
    <w:rsid w:val="004831B1"/>
    <w:rsid w:val="00483B20"/>
    <w:rsid w:val="00484175"/>
    <w:rsid w:val="0048747B"/>
    <w:rsid w:val="004907CA"/>
    <w:rsid w:val="00491310"/>
    <w:rsid w:val="00493530"/>
    <w:rsid w:val="00495867"/>
    <w:rsid w:val="004A01BA"/>
    <w:rsid w:val="004A0DAA"/>
    <w:rsid w:val="004A102B"/>
    <w:rsid w:val="004A252B"/>
    <w:rsid w:val="004A264C"/>
    <w:rsid w:val="004A2D25"/>
    <w:rsid w:val="004A338D"/>
    <w:rsid w:val="004A4DEC"/>
    <w:rsid w:val="004A5C60"/>
    <w:rsid w:val="004A6130"/>
    <w:rsid w:val="004A62D9"/>
    <w:rsid w:val="004B2579"/>
    <w:rsid w:val="004B2D8C"/>
    <w:rsid w:val="004C046E"/>
    <w:rsid w:val="004C4FE7"/>
    <w:rsid w:val="004C55A7"/>
    <w:rsid w:val="004C5C59"/>
    <w:rsid w:val="004D0126"/>
    <w:rsid w:val="004D3B83"/>
    <w:rsid w:val="004D546B"/>
    <w:rsid w:val="004D685C"/>
    <w:rsid w:val="004E0582"/>
    <w:rsid w:val="004E08CB"/>
    <w:rsid w:val="004E161A"/>
    <w:rsid w:val="004E28F0"/>
    <w:rsid w:val="004E35FB"/>
    <w:rsid w:val="004E52A3"/>
    <w:rsid w:val="004E53BE"/>
    <w:rsid w:val="004E69B9"/>
    <w:rsid w:val="004E7172"/>
    <w:rsid w:val="004F27E1"/>
    <w:rsid w:val="004F57D6"/>
    <w:rsid w:val="004F7566"/>
    <w:rsid w:val="005031BD"/>
    <w:rsid w:val="00504662"/>
    <w:rsid w:val="00505566"/>
    <w:rsid w:val="005125BD"/>
    <w:rsid w:val="0051439A"/>
    <w:rsid w:val="00515648"/>
    <w:rsid w:val="005200E3"/>
    <w:rsid w:val="00520720"/>
    <w:rsid w:val="005234B1"/>
    <w:rsid w:val="005270C0"/>
    <w:rsid w:val="005303EE"/>
    <w:rsid w:val="005377E8"/>
    <w:rsid w:val="00543F75"/>
    <w:rsid w:val="0054493A"/>
    <w:rsid w:val="005465CF"/>
    <w:rsid w:val="00546641"/>
    <w:rsid w:val="00546976"/>
    <w:rsid w:val="0055336B"/>
    <w:rsid w:val="00556FCB"/>
    <w:rsid w:val="0056031F"/>
    <w:rsid w:val="00565035"/>
    <w:rsid w:val="005651FB"/>
    <w:rsid w:val="0056526E"/>
    <w:rsid w:val="005713ED"/>
    <w:rsid w:val="00571C67"/>
    <w:rsid w:val="005727D9"/>
    <w:rsid w:val="0057504D"/>
    <w:rsid w:val="00577C54"/>
    <w:rsid w:val="00580585"/>
    <w:rsid w:val="00580BF0"/>
    <w:rsid w:val="00582FF7"/>
    <w:rsid w:val="005920FE"/>
    <w:rsid w:val="00593EF9"/>
    <w:rsid w:val="00597F89"/>
    <w:rsid w:val="005A23CD"/>
    <w:rsid w:val="005A384D"/>
    <w:rsid w:val="005A465A"/>
    <w:rsid w:val="005A4A6A"/>
    <w:rsid w:val="005A501C"/>
    <w:rsid w:val="005A726F"/>
    <w:rsid w:val="005B09EE"/>
    <w:rsid w:val="005B1A0A"/>
    <w:rsid w:val="005B6A20"/>
    <w:rsid w:val="005C4AF3"/>
    <w:rsid w:val="005C4BD9"/>
    <w:rsid w:val="005C741A"/>
    <w:rsid w:val="005C75C2"/>
    <w:rsid w:val="005D234E"/>
    <w:rsid w:val="005D64D4"/>
    <w:rsid w:val="005D76E1"/>
    <w:rsid w:val="005E035E"/>
    <w:rsid w:val="005E19FD"/>
    <w:rsid w:val="005E3122"/>
    <w:rsid w:val="005E337D"/>
    <w:rsid w:val="005E4630"/>
    <w:rsid w:val="005E515F"/>
    <w:rsid w:val="005E6031"/>
    <w:rsid w:val="005E65FA"/>
    <w:rsid w:val="005F4DD3"/>
    <w:rsid w:val="005F5DBD"/>
    <w:rsid w:val="005F620D"/>
    <w:rsid w:val="005F7A6C"/>
    <w:rsid w:val="005F7C30"/>
    <w:rsid w:val="0060665D"/>
    <w:rsid w:val="00612148"/>
    <w:rsid w:val="00614DDC"/>
    <w:rsid w:val="006150E2"/>
    <w:rsid w:val="00616732"/>
    <w:rsid w:val="006212C2"/>
    <w:rsid w:val="0062202E"/>
    <w:rsid w:val="00622E20"/>
    <w:rsid w:val="00623B9E"/>
    <w:rsid w:val="006240FB"/>
    <w:rsid w:val="00625F14"/>
    <w:rsid w:val="00632336"/>
    <w:rsid w:val="00633EDE"/>
    <w:rsid w:val="00634DD6"/>
    <w:rsid w:val="00637632"/>
    <w:rsid w:val="00637727"/>
    <w:rsid w:val="006413DB"/>
    <w:rsid w:val="0064411A"/>
    <w:rsid w:val="00647B94"/>
    <w:rsid w:val="00652376"/>
    <w:rsid w:val="006538C9"/>
    <w:rsid w:val="00654028"/>
    <w:rsid w:val="0066462E"/>
    <w:rsid w:val="00690348"/>
    <w:rsid w:val="0069124F"/>
    <w:rsid w:val="00693887"/>
    <w:rsid w:val="006962D0"/>
    <w:rsid w:val="00697126"/>
    <w:rsid w:val="006A007A"/>
    <w:rsid w:val="006A1946"/>
    <w:rsid w:val="006B1A95"/>
    <w:rsid w:val="006B3A08"/>
    <w:rsid w:val="006B6028"/>
    <w:rsid w:val="006B6151"/>
    <w:rsid w:val="006B68B5"/>
    <w:rsid w:val="006C4E67"/>
    <w:rsid w:val="006C5FC6"/>
    <w:rsid w:val="006D2BA4"/>
    <w:rsid w:val="006D7124"/>
    <w:rsid w:val="006E0836"/>
    <w:rsid w:val="006E0C11"/>
    <w:rsid w:val="006E1D26"/>
    <w:rsid w:val="006E6F4B"/>
    <w:rsid w:val="006F11CF"/>
    <w:rsid w:val="006F1D53"/>
    <w:rsid w:val="006F4AB0"/>
    <w:rsid w:val="006F5FC8"/>
    <w:rsid w:val="006F7039"/>
    <w:rsid w:val="006F7BC7"/>
    <w:rsid w:val="006F7FA6"/>
    <w:rsid w:val="00700231"/>
    <w:rsid w:val="00701209"/>
    <w:rsid w:val="00707498"/>
    <w:rsid w:val="007079AA"/>
    <w:rsid w:val="00711896"/>
    <w:rsid w:val="00712D57"/>
    <w:rsid w:val="00714233"/>
    <w:rsid w:val="00715D6A"/>
    <w:rsid w:val="00720896"/>
    <w:rsid w:val="00721003"/>
    <w:rsid w:val="00723380"/>
    <w:rsid w:val="007236F3"/>
    <w:rsid w:val="00725FE0"/>
    <w:rsid w:val="007278DD"/>
    <w:rsid w:val="0073226E"/>
    <w:rsid w:val="007336FF"/>
    <w:rsid w:val="00734482"/>
    <w:rsid w:val="0073639D"/>
    <w:rsid w:val="00737A5E"/>
    <w:rsid w:val="00744115"/>
    <w:rsid w:val="0074622C"/>
    <w:rsid w:val="0074727B"/>
    <w:rsid w:val="0075196A"/>
    <w:rsid w:val="00751F7B"/>
    <w:rsid w:val="00753D70"/>
    <w:rsid w:val="0075477B"/>
    <w:rsid w:val="00755427"/>
    <w:rsid w:val="00756B11"/>
    <w:rsid w:val="00757266"/>
    <w:rsid w:val="00757CC1"/>
    <w:rsid w:val="00762CAF"/>
    <w:rsid w:val="00764424"/>
    <w:rsid w:val="00767601"/>
    <w:rsid w:val="00767C8E"/>
    <w:rsid w:val="00771942"/>
    <w:rsid w:val="00772903"/>
    <w:rsid w:val="0077446C"/>
    <w:rsid w:val="007831FC"/>
    <w:rsid w:val="00783846"/>
    <w:rsid w:val="00790C46"/>
    <w:rsid w:val="00790E93"/>
    <w:rsid w:val="00791518"/>
    <w:rsid w:val="00796A9A"/>
    <w:rsid w:val="007A3741"/>
    <w:rsid w:val="007A523B"/>
    <w:rsid w:val="007A7863"/>
    <w:rsid w:val="007B2E16"/>
    <w:rsid w:val="007B43AB"/>
    <w:rsid w:val="007B62B0"/>
    <w:rsid w:val="007C5717"/>
    <w:rsid w:val="007D1CB3"/>
    <w:rsid w:val="007D2F72"/>
    <w:rsid w:val="007D3DA6"/>
    <w:rsid w:val="007D4F9C"/>
    <w:rsid w:val="007D55FD"/>
    <w:rsid w:val="007D7921"/>
    <w:rsid w:val="007E0107"/>
    <w:rsid w:val="007F3C75"/>
    <w:rsid w:val="007F4C99"/>
    <w:rsid w:val="007F5831"/>
    <w:rsid w:val="007F5B28"/>
    <w:rsid w:val="007F6173"/>
    <w:rsid w:val="007F6196"/>
    <w:rsid w:val="00800372"/>
    <w:rsid w:val="00803508"/>
    <w:rsid w:val="00805A2E"/>
    <w:rsid w:val="0080617F"/>
    <w:rsid w:val="00806D66"/>
    <w:rsid w:val="00807038"/>
    <w:rsid w:val="008071FE"/>
    <w:rsid w:val="00807291"/>
    <w:rsid w:val="00807D22"/>
    <w:rsid w:val="00813F63"/>
    <w:rsid w:val="00816B48"/>
    <w:rsid w:val="00817015"/>
    <w:rsid w:val="008176E9"/>
    <w:rsid w:val="008212F3"/>
    <w:rsid w:val="00821568"/>
    <w:rsid w:val="00822D1E"/>
    <w:rsid w:val="00823002"/>
    <w:rsid w:val="0082314A"/>
    <w:rsid w:val="00826F26"/>
    <w:rsid w:val="00831DC5"/>
    <w:rsid w:val="0083296C"/>
    <w:rsid w:val="00835818"/>
    <w:rsid w:val="00840E1B"/>
    <w:rsid w:val="008414A7"/>
    <w:rsid w:val="0084291D"/>
    <w:rsid w:val="008459DA"/>
    <w:rsid w:val="00846A45"/>
    <w:rsid w:val="0085340F"/>
    <w:rsid w:val="00853926"/>
    <w:rsid w:val="00856CDB"/>
    <w:rsid w:val="00857969"/>
    <w:rsid w:val="008611CD"/>
    <w:rsid w:val="00861499"/>
    <w:rsid w:val="0086195C"/>
    <w:rsid w:val="0086195D"/>
    <w:rsid w:val="00867466"/>
    <w:rsid w:val="00881868"/>
    <w:rsid w:val="00882B02"/>
    <w:rsid w:val="0088307B"/>
    <w:rsid w:val="00883780"/>
    <w:rsid w:val="008870F6"/>
    <w:rsid w:val="008A48A3"/>
    <w:rsid w:val="008A5CBD"/>
    <w:rsid w:val="008B074F"/>
    <w:rsid w:val="008B0CE9"/>
    <w:rsid w:val="008B1CE8"/>
    <w:rsid w:val="008B5E54"/>
    <w:rsid w:val="008B7763"/>
    <w:rsid w:val="008B7CCB"/>
    <w:rsid w:val="008C3393"/>
    <w:rsid w:val="008C5A2C"/>
    <w:rsid w:val="008D4698"/>
    <w:rsid w:val="008D56D6"/>
    <w:rsid w:val="008D6C92"/>
    <w:rsid w:val="008D70CB"/>
    <w:rsid w:val="008E3D1E"/>
    <w:rsid w:val="008E5D3A"/>
    <w:rsid w:val="008E735B"/>
    <w:rsid w:val="008F1481"/>
    <w:rsid w:val="008F1BA5"/>
    <w:rsid w:val="008F1E5E"/>
    <w:rsid w:val="00904201"/>
    <w:rsid w:val="009060C2"/>
    <w:rsid w:val="009074B2"/>
    <w:rsid w:val="00911171"/>
    <w:rsid w:val="0091230E"/>
    <w:rsid w:val="009165F2"/>
    <w:rsid w:val="00917FBF"/>
    <w:rsid w:val="0092088F"/>
    <w:rsid w:val="00930A2E"/>
    <w:rsid w:val="00930D16"/>
    <w:rsid w:val="00933E61"/>
    <w:rsid w:val="00934DBA"/>
    <w:rsid w:val="00936BA5"/>
    <w:rsid w:val="00936F87"/>
    <w:rsid w:val="00940121"/>
    <w:rsid w:val="00942F17"/>
    <w:rsid w:val="00943FB1"/>
    <w:rsid w:val="00955FE2"/>
    <w:rsid w:val="00956F83"/>
    <w:rsid w:val="00957272"/>
    <w:rsid w:val="00957C69"/>
    <w:rsid w:val="009614F3"/>
    <w:rsid w:val="00963716"/>
    <w:rsid w:val="00967343"/>
    <w:rsid w:val="0097015A"/>
    <w:rsid w:val="009704A7"/>
    <w:rsid w:val="00970869"/>
    <w:rsid w:val="00971730"/>
    <w:rsid w:val="00971EA9"/>
    <w:rsid w:val="00972E0B"/>
    <w:rsid w:val="00976601"/>
    <w:rsid w:val="009813AF"/>
    <w:rsid w:val="00983A1A"/>
    <w:rsid w:val="0098403E"/>
    <w:rsid w:val="00995115"/>
    <w:rsid w:val="00995B37"/>
    <w:rsid w:val="00997B3A"/>
    <w:rsid w:val="009A0E7E"/>
    <w:rsid w:val="009A38CD"/>
    <w:rsid w:val="009A417A"/>
    <w:rsid w:val="009B26DA"/>
    <w:rsid w:val="009B27A7"/>
    <w:rsid w:val="009B3309"/>
    <w:rsid w:val="009B5BC5"/>
    <w:rsid w:val="009C2B25"/>
    <w:rsid w:val="009C3CA3"/>
    <w:rsid w:val="009C66A3"/>
    <w:rsid w:val="009D12E4"/>
    <w:rsid w:val="009D1C74"/>
    <w:rsid w:val="009D4528"/>
    <w:rsid w:val="009D52A6"/>
    <w:rsid w:val="009D5DA5"/>
    <w:rsid w:val="009D749A"/>
    <w:rsid w:val="009E01D8"/>
    <w:rsid w:val="009E02D6"/>
    <w:rsid w:val="009E3261"/>
    <w:rsid w:val="009E39D9"/>
    <w:rsid w:val="009E6940"/>
    <w:rsid w:val="009F4521"/>
    <w:rsid w:val="009F5AD2"/>
    <w:rsid w:val="00A00F10"/>
    <w:rsid w:val="00A013D8"/>
    <w:rsid w:val="00A02875"/>
    <w:rsid w:val="00A0370F"/>
    <w:rsid w:val="00A05111"/>
    <w:rsid w:val="00A07565"/>
    <w:rsid w:val="00A11A5A"/>
    <w:rsid w:val="00A12715"/>
    <w:rsid w:val="00A15954"/>
    <w:rsid w:val="00A16E3A"/>
    <w:rsid w:val="00A23726"/>
    <w:rsid w:val="00A272C5"/>
    <w:rsid w:val="00A31491"/>
    <w:rsid w:val="00A378D6"/>
    <w:rsid w:val="00A401A4"/>
    <w:rsid w:val="00A40DF7"/>
    <w:rsid w:val="00A47870"/>
    <w:rsid w:val="00A47DA2"/>
    <w:rsid w:val="00A50396"/>
    <w:rsid w:val="00A50614"/>
    <w:rsid w:val="00A51AA1"/>
    <w:rsid w:val="00A56103"/>
    <w:rsid w:val="00A60D74"/>
    <w:rsid w:val="00A64ECE"/>
    <w:rsid w:val="00A71EE7"/>
    <w:rsid w:val="00A779FA"/>
    <w:rsid w:val="00A77A2D"/>
    <w:rsid w:val="00A83A78"/>
    <w:rsid w:val="00A84F47"/>
    <w:rsid w:val="00A920AE"/>
    <w:rsid w:val="00A93FFF"/>
    <w:rsid w:val="00A972C5"/>
    <w:rsid w:val="00AA09C7"/>
    <w:rsid w:val="00AA264C"/>
    <w:rsid w:val="00AA30DC"/>
    <w:rsid w:val="00AA322C"/>
    <w:rsid w:val="00AA3718"/>
    <w:rsid w:val="00AA3AAB"/>
    <w:rsid w:val="00AA4643"/>
    <w:rsid w:val="00AA4BFA"/>
    <w:rsid w:val="00AA5837"/>
    <w:rsid w:val="00AA73B8"/>
    <w:rsid w:val="00AA74C2"/>
    <w:rsid w:val="00AB48C7"/>
    <w:rsid w:val="00AB6782"/>
    <w:rsid w:val="00AB68E6"/>
    <w:rsid w:val="00AB7F2E"/>
    <w:rsid w:val="00AC010F"/>
    <w:rsid w:val="00AC0CD6"/>
    <w:rsid w:val="00AC5731"/>
    <w:rsid w:val="00AD0977"/>
    <w:rsid w:val="00AD2CB8"/>
    <w:rsid w:val="00AD7391"/>
    <w:rsid w:val="00AE06A8"/>
    <w:rsid w:val="00AE10DD"/>
    <w:rsid w:val="00AE1CDE"/>
    <w:rsid w:val="00AE5A54"/>
    <w:rsid w:val="00AE69FA"/>
    <w:rsid w:val="00AE6BCD"/>
    <w:rsid w:val="00AE799D"/>
    <w:rsid w:val="00AF3DDD"/>
    <w:rsid w:val="00AF770C"/>
    <w:rsid w:val="00B02C5C"/>
    <w:rsid w:val="00B039EC"/>
    <w:rsid w:val="00B05259"/>
    <w:rsid w:val="00B20B56"/>
    <w:rsid w:val="00B21B97"/>
    <w:rsid w:val="00B245AA"/>
    <w:rsid w:val="00B24A46"/>
    <w:rsid w:val="00B272A4"/>
    <w:rsid w:val="00B33144"/>
    <w:rsid w:val="00B406A1"/>
    <w:rsid w:val="00B5014A"/>
    <w:rsid w:val="00B51606"/>
    <w:rsid w:val="00B52653"/>
    <w:rsid w:val="00B53DD0"/>
    <w:rsid w:val="00B544AE"/>
    <w:rsid w:val="00B5522D"/>
    <w:rsid w:val="00B57191"/>
    <w:rsid w:val="00B61840"/>
    <w:rsid w:val="00B62C73"/>
    <w:rsid w:val="00B63ECA"/>
    <w:rsid w:val="00B64AB7"/>
    <w:rsid w:val="00B7361A"/>
    <w:rsid w:val="00B747AF"/>
    <w:rsid w:val="00B81F44"/>
    <w:rsid w:val="00B82E0C"/>
    <w:rsid w:val="00B933C7"/>
    <w:rsid w:val="00B93A34"/>
    <w:rsid w:val="00B93B26"/>
    <w:rsid w:val="00B95453"/>
    <w:rsid w:val="00BA06F1"/>
    <w:rsid w:val="00BA2C0D"/>
    <w:rsid w:val="00BA307F"/>
    <w:rsid w:val="00BB7C25"/>
    <w:rsid w:val="00BC054D"/>
    <w:rsid w:val="00BC07C2"/>
    <w:rsid w:val="00BC2A60"/>
    <w:rsid w:val="00BC2B6F"/>
    <w:rsid w:val="00BC2C29"/>
    <w:rsid w:val="00BC465F"/>
    <w:rsid w:val="00BD3DB4"/>
    <w:rsid w:val="00BD6B5C"/>
    <w:rsid w:val="00BD77B6"/>
    <w:rsid w:val="00BE5786"/>
    <w:rsid w:val="00BE6C9B"/>
    <w:rsid w:val="00BE7838"/>
    <w:rsid w:val="00BF4D66"/>
    <w:rsid w:val="00C0053D"/>
    <w:rsid w:val="00C00568"/>
    <w:rsid w:val="00C0538B"/>
    <w:rsid w:val="00C0545D"/>
    <w:rsid w:val="00C0748D"/>
    <w:rsid w:val="00C14115"/>
    <w:rsid w:val="00C175DB"/>
    <w:rsid w:val="00C23E2B"/>
    <w:rsid w:val="00C244DB"/>
    <w:rsid w:val="00C26C2C"/>
    <w:rsid w:val="00C27544"/>
    <w:rsid w:val="00C30886"/>
    <w:rsid w:val="00C319C0"/>
    <w:rsid w:val="00C3500C"/>
    <w:rsid w:val="00C36172"/>
    <w:rsid w:val="00C366C9"/>
    <w:rsid w:val="00C37FED"/>
    <w:rsid w:val="00C43E3C"/>
    <w:rsid w:val="00C47AF3"/>
    <w:rsid w:val="00C50F07"/>
    <w:rsid w:val="00C51255"/>
    <w:rsid w:val="00C5185D"/>
    <w:rsid w:val="00C5395E"/>
    <w:rsid w:val="00C60369"/>
    <w:rsid w:val="00C646FD"/>
    <w:rsid w:val="00C649DC"/>
    <w:rsid w:val="00C70F90"/>
    <w:rsid w:val="00C75A35"/>
    <w:rsid w:val="00C7640C"/>
    <w:rsid w:val="00C76867"/>
    <w:rsid w:val="00C77E73"/>
    <w:rsid w:val="00C8245B"/>
    <w:rsid w:val="00C83158"/>
    <w:rsid w:val="00C92089"/>
    <w:rsid w:val="00C94F4C"/>
    <w:rsid w:val="00C959AC"/>
    <w:rsid w:val="00C96FC9"/>
    <w:rsid w:val="00CA15E7"/>
    <w:rsid w:val="00CA254E"/>
    <w:rsid w:val="00CA2B27"/>
    <w:rsid w:val="00CA46E2"/>
    <w:rsid w:val="00CA63C6"/>
    <w:rsid w:val="00CA7C3D"/>
    <w:rsid w:val="00CB330A"/>
    <w:rsid w:val="00CB48BF"/>
    <w:rsid w:val="00CB521F"/>
    <w:rsid w:val="00CB59B1"/>
    <w:rsid w:val="00CB7D9E"/>
    <w:rsid w:val="00CC32FC"/>
    <w:rsid w:val="00CD0851"/>
    <w:rsid w:val="00CD5483"/>
    <w:rsid w:val="00CD5E80"/>
    <w:rsid w:val="00CD7209"/>
    <w:rsid w:val="00CD7335"/>
    <w:rsid w:val="00CE60AC"/>
    <w:rsid w:val="00CE6BB9"/>
    <w:rsid w:val="00CF0839"/>
    <w:rsid w:val="00CF1076"/>
    <w:rsid w:val="00CF2EDA"/>
    <w:rsid w:val="00CF4BA5"/>
    <w:rsid w:val="00CF6BDF"/>
    <w:rsid w:val="00CF76B8"/>
    <w:rsid w:val="00D00FE4"/>
    <w:rsid w:val="00D012F4"/>
    <w:rsid w:val="00D0270F"/>
    <w:rsid w:val="00D02F9A"/>
    <w:rsid w:val="00D04330"/>
    <w:rsid w:val="00D043A5"/>
    <w:rsid w:val="00D10FFF"/>
    <w:rsid w:val="00D145BD"/>
    <w:rsid w:val="00D20F5F"/>
    <w:rsid w:val="00D21ED1"/>
    <w:rsid w:val="00D22040"/>
    <w:rsid w:val="00D2267D"/>
    <w:rsid w:val="00D24384"/>
    <w:rsid w:val="00D24CC3"/>
    <w:rsid w:val="00D26EB8"/>
    <w:rsid w:val="00D2791E"/>
    <w:rsid w:val="00D3146A"/>
    <w:rsid w:val="00D3273C"/>
    <w:rsid w:val="00D3502D"/>
    <w:rsid w:val="00D36F25"/>
    <w:rsid w:val="00D43F62"/>
    <w:rsid w:val="00D51656"/>
    <w:rsid w:val="00D531FD"/>
    <w:rsid w:val="00D55B31"/>
    <w:rsid w:val="00D55D42"/>
    <w:rsid w:val="00D571B7"/>
    <w:rsid w:val="00D57E8E"/>
    <w:rsid w:val="00D62721"/>
    <w:rsid w:val="00D646A9"/>
    <w:rsid w:val="00D647C8"/>
    <w:rsid w:val="00D65A84"/>
    <w:rsid w:val="00D65EF2"/>
    <w:rsid w:val="00D67352"/>
    <w:rsid w:val="00D70AF7"/>
    <w:rsid w:val="00D7355F"/>
    <w:rsid w:val="00D741E0"/>
    <w:rsid w:val="00D744E1"/>
    <w:rsid w:val="00D7498E"/>
    <w:rsid w:val="00D74D37"/>
    <w:rsid w:val="00D756CF"/>
    <w:rsid w:val="00D75CBE"/>
    <w:rsid w:val="00D75FA6"/>
    <w:rsid w:val="00D80CEE"/>
    <w:rsid w:val="00D81A39"/>
    <w:rsid w:val="00D8358C"/>
    <w:rsid w:val="00D8498D"/>
    <w:rsid w:val="00D914DD"/>
    <w:rsid w:val="00D916D6"/>
    <w:rsid w:val="00D93C32"/>
    <w:rsid w:val="00D974FD"/>
    <w:rsid w:val="00DA5D72"/>
    <w:rsid w:val="00DB0053"/>
    <w:rsid w:val="00DB154E"/>
    <w:rsid w:val="00DB336F"/>
    <w:rsid w:val="00DB5C8A"/>
    <w:rsid w:val="00DB6AF1"/>
    <w:rsid w:val="00DB758A"/>
    <w:rsid w:val="00DC10C3"/>
    <w:rsid w:val="00DC14DA"/>
    <w:rsid w:val="00DC2DD6"/>
    <w:rsid w:val="00DC402C"/>
    <w:rsid w:val="00DD434C"/>
    <w:rsid w:val="00DD44C4"/>
    <w:rsid w:val="00DD4A8B"/>
    <w:rsid w:val="00DE37B4"/>
    <w:rsid w:val="00DE5948"/>
    <w:rsid w:val="00DE7DF6"/>
    <w:rsid w:val="00DF1CA4"/>
    <w:rsid w:val="00DF324E"/>
    <w:rsid w:val="00DF410A"/>
    <w:rsid w:val="00DF42BC"/>
    <w:rsid w:val="00E01804"/>
    <w:rsid w:val="00E03F0A"/>
    <w:rsid w:val="00E042ED"/>
    <w:rsid w:val="00E05BA9"/>
    <w:rsid w:val="00E07067"/>
    <w:rsid w:val="00E148AF"/>
    <w:rsid w:val="00E15124"/>
    <w:rsid w:val="00E22CF2"/>
    <w:rsid w:val="00E23907"/>
    <w:rsid w:val="00E3238B"/>
    <w:rsid w:val="00E32586"/>
    <w:rsid w:val="00E34D7A"/>
    <w:rsid w:val="00E47C3D"/>
    <w:rsid w:val="00E54518"/>
    <w:rsid w:val="00E54F09"/>
    <w:rsid w:val="00E61F24"/>
    <w:rsid w:val="00E62EC5"/>
    <w:rsid w:val="00E63272"/>
    <w:rsid w:val="00E6493E"/>
    <w:rsid w:val="00E67118"/>
    <w:rsid w:val="00E71D98"/>
    <w:rsid w:val="00E7288E"/>
    <w:rsid w:val="00E72CA9"/>
    <w:rsid w:val="00E76140"/>
    <w:rsid w:val="00E823F8"/>
    <w:rsid w:val="00E87E55"/>
    <w:rsid w:val="00E90246"/>
    <w:rsid w:val="00E9073C"/>
    <w:rsid w:val="00E94CCA"/>
    <w:rsid w:val="00E95965"/>
    <w:rsid w:val="00E95A86"/>
    <w:rsid w:val="00EA126F"/>
    <w:rsid w:val="00EA12B8"/>
    <w:rsid w:val="00EA21A6"/>
    <w:rsid w:val="00EA4515"/>
    <w:rsid w:val="00EA571B"/>
    <w:rsid w:val="00EA6256"/>
    <w:rsid w:val="00EB0B90"/>
    <w:rsid w:val="00EB3330"/>
    <w:rsid w:val="00EB407D"/>
    <w:rsid w:val="00EB6C22"/>
    <w:rsid w:val="00EC4FC0"/>
    <w:rsid w:val="00EC792E"/>
    <w:rsid w:val="00ED0430"/>
    <w:rsid w:val="00ED0763"/>
    <w:rsid w:val="00ED5041"/>
    <w:rsid w:val="00ED5FA7"/>
    <w:rsid w:val="00EE0417"/>
    <w:rsid w:val="00EE19FF"/>
    <w:rsid w:val="00EE4FDA"/>
    <w:rsid w:val="00EE524E"/>
    <w:rsid w:val="00EF31B7"/>
    <w:rsid w:val="00EF56DA"/>
    <w:rsid w:val="00EF5F32"/>
    <w:rsid w:val="00F00E4D"/>
    <w:rsid w:val="00F05F5D"/>
    <w:rsid w:val="00F062D7"/>
    <w:rsid w:val="00F13E68"/>
    <w:rsid w:val="00F17CA8"/>
    <w:rsid w:val="00F22431"/>
    <w:rsid w:val="00F2259B"/>
    <w:rsid w:val="00F23312"/>
    <w:rsid w:val="00F24938"/>
    <w:rsid w:val="00F35836"/>
    <w:rsid w:val="00F36B9B"/>
    <w:rsid w:val="00F423CD"/>
    <w:rsid w:val="00F5410D"/>
    <w:rsid w:val="00F5631E"/>
    <w:rsid w:val="00F57F36"/>
    <w:rsid w:val="00F62935"/>
    <w:rsid w:val="00F63E74"/>
    <w:rsid w:val="00F70FD2"/>
    <w:rsid w:val="00F74B21"/>
    <w:rsid w:val="00F807DF"/>
    <w:rsid w:val="00F80B40"/>
    <w:rsid w:val="00F86EAE"/>
    <w:rsid w:val="00F91989"/>
    <w:rsid w:val="00F9444C"/>
    <w:rsid w:val="00F95D49"/>
    <w:rsid w:val="00F96227"/>
    <w:rsid w:val="00F96717"/>
    <w:rsid w:val="00FA1E5F"/>
    <w:rsid w:val="00FA53DB"/>
    <w:rsid w:val="00FA5596"/>
    <w:rsid w:val="00FA5A72"/>
    <w:rsid w:val="00FA7E58"/>
    <w:rsid w:val="00FB032F"/>
    <w:rsid w:val="00FB30F6"/>
    <w:rsid w:val="00FB32FD"/>
    <w:rsid w:val="00FB3AE4"/>
    <w:rsid w:val="00FB3EC4"/>
    <w:rsid w:val="00FB4C8E"/>
    <w:rsid w:val="00FB662D"/>
    <w:rsid w:val="00FC356C"/>
    <w:rsid w:val="00FC565C"/>
    <w:rsid w:val="00FC577C"/>
    <w:rsid w:val="00FC7C1D"/>
    <w:rsid w:val="00FD7F53"/>
    <w:rsid w:val="00FE04FD"/>
    <w:rsid w:val="00FE2F41"/>
    <w:rsid w:val="00FE6E17"/>
    <w:rsid w:val="00FE7094"/>
    <w:rsid w:val="00FF12A2"/>
    <w:rsid w:val="00FF1F58"/>
    <w:rsid w:val="00FF23FE"/>
    <w:rsid w:val="00FF3039"/>
    <w:rsid w:val="028B8410"/>
    <w:rsid w:val="02CB5FF3"/>
    <w:rsid w:val="04D23A08"/>
    <w:rsid w:val="054A6C2F"/>
    <w:rsid w:val="0AC43C5E"/>
    <w:rsid w:val="0B7AE582"/>
    <w:rsid w:val="0D1F3421"/>
    <w:rsid w:val="0D833D09"/>
    <w:rsid w:val="0E4FC6D7"/>
    <w:rsid w:val="163803EA"/>
    <w:rsid w:val="16C11427"/>
    <w:rsid w:val="1A0DC0C8"/>
    <w:rsid w:val="1B7497F2"/>
    <w:rsid w:val="1BF4ED95"/>
    <w:rsid w:val="1F4A539A"/>
    <w:rsid w:val="21D8BEA3"/>
    <w:rsid w:val="22313D4A"/>
    <w:rsid w:val="22C75842"/>
    <w:rsid w:val="258CE2F1"/>
    <w:rsid w:val="26CC8F17"/>
    <w:rsid w:val="277FB14A"/>
    <w:rsid w:val="27810926"/>
    <w:rsid w:val="28B80C77"/>
    <w:rsid w:val="2A526FB6"/>
    <w:rsid w:val="2E17027C"/>
    <w:rsid w:val="2EAC9FA8"/>
    <w:rsid w:val="2FB1131D"/>
    <w:rsid w:val="303CDF07"/>
    <w:rsid w:val="30920D51"/>
    <w:rsid w:val="31841A2B"/>
    <w:rsid w:val="31992329"/>
    <w:rsid w:val="32A0C635"/>
    <w:rsid w:val="33CE83BF"/>
    <w:rsid w:val="36D893E7"/>
    <w:rsid w:val="3828FC7B"/>
    <w:rsid w:val="3AA791C2"/>
    <w:rsid w:val="3B51854C"/>
    <w:rsid w:val="3BDD1D89"/>
    <w:rsid w:val="41F10019"/>
    <w:rsid w:val="46BB629E"/>
    <w:rsid w:val="46C53FF9"/>
    <w:rsid w:val="487564CC"/>
    <w:rsid w:val="4A6AAF9A"/>
    <w:rsid w:val="4AC8C8BC"/>
    <w:rsid w:val="4C27EE26"/>
    <w:rsid w:val="4C2C4646"/>
    <w:rsid w:val="4E667BA6"/>
    <w:rsid w:val="537E0B6D"/>
    <w:rsid w:val="54E55EFE"/>
    <w:rsid w:val="54EAF9C5"/>
    <w:rsid w:val="555BE5FB"/>
    <w:rsid w:val="59DFFCFD"/>
    <w:rsid w:val="5A0EDE27"/>
    <w:rsid w:val="5DB289A5"/>
    <w:rsid w:val="602F52BE"/>
    <w:rsid w:val="61F3A93A"/>
    <w:rsid w:val="621ADFA5"/>
    <w:rsid w:val="66F892B6"/>
    <w:rsid w:val="682F3229"/>
    <w:rsid w:val="6834B4C3"/>
    <w:rsid w:val="6958F7D8"/>
    <w:rsid w:val="69B2C34B"/>
    <w:rsid w:val="6C2493E9"/>
    <w:rsid w:val="6D1A2D91"/>
    <w:rsid w:val="6E3937FB"/>
    <w:rsid w:val="6F5C5F40"/>
    <w:rsid w:val="6FD5FE19"/>
    <w:rsid w:val="705E8BF5"/>
    <w:rsid w:val="7258CEDA"/>
    <w:rsid w:val="764AB852"/>
    <w:rsid w:val="77A21B8E"/>
    <w:rsid w:val="7A350DC7"/>
    <w:rsid w:val="7AAC85DE"/>
    <w:rsid w:val="7C9E1788"/>
    <w:rsid w:val="7CFFAEFE"/>
    <w:rsid w:val="7F0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0FB6B"/>
  <w15:docId w15:val="{361D03F6-60CC-4419-8C97-F98868E4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9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alny"/>
    <w:next w:val="Normalny"/>
    <w:link w:val="Nagwek2Znak"/>
    <w:qFormat/>
    <w:rsid w:val="00A47DA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Podkapitola 1 Znak,Podkapitola 11 Znak,Podkapitola 12 Znak,Podkapitola 13 Znak,Podkapitola 14 Znak,Podkapitola 111 Znak,Podkapitola 121 Znak,Podkapitola 131 Znak,Podkapitola 15 Znak,Podkapitola 112 Znak,Podkapitola 122 Znak,h2 Znak"/>
    <w:link w:val="Nagwek2"/>
    <w:rsid w:val="00A47DA2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A47DA2"/>
  </w:style>
  <w:style w:type="paragraph" w:styleId="Stopka">
    <w:name w:val="footer"/>
    <w:basedOn w:val="Normalny"/>
    <w:link w:val="StopkaZnak"/>
    <w:uiPriority w:val="99"/>
    <w:rsid w:val="00A47D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A47DA2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A47DA2"/>
  </w:style>
  <w:style w:type="paragraph" w:customStyle="1" w:styleId="ZnakZnak">
    <w:name w:val="Znak Znak"/>
    <w:basedOn w:val="Normalny"/>
    <w:rsid w:val="00A47DA2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47DA2"/>
    <w:pPr>
      <w:tabs>
        <w:tab w:val="right" w:leader="dot" w:pos="9062"/>
      </w:tabs>
      <w:spacing w:after="0" w:line="240" w:lineRule="auto"/>
      <w:jc w:val="center"/>
    </w:pPr>
    <w:rPr>
      <w:rFonts w:ascii="Times Roman" w:eastAsia="Times New Roman" w:hAnsi="Times Roman" w:cs="Arial"/>
      <w:b/>
      <w:noProof/>
      <w:color w:val="17365D"/>
      <w:sz w:val="32"/>
      <w:szCs w:val="32"/>
      <w:lang w:eastAsia="pl-PL"/>
    </w:rPr>
  </w:style>
  <w:style w:type="character" w:customStyle="1" w:styleId="Teksttreci">
    <w:name w:val="Tekst treści_"/>
    <w:link w:val="Teksttreci0"/>
    <w:rsid w:val="00A47DA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A2"/>
    <w:pPr>
      <w:widowControl w:val="0"/>
      <w:shd w:val="clear" w:color="auto" w:fill="FFFFFF"/>
      <w:spacing w:before="300" w:after="60" w:line="355" w:lineRule="exact"/>
      <w:ind w:hanging="340"/>
      <w:jc w:val="both"/>
    </w:pPr>
    <w:rPr>
      <w:rFonts w:ascii="Arial" w:eastAsia="Arial" w:hAnsi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9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594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6C5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5F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C5FC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F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5FC6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01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1ED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54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054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5054B"/>
    <w:rPr>
      <w:vertAlign w:val="superscript"/>
    </w:rPr>
  </w:style>
  <w:style w:type="paragraph" w:customStyle="1" w:styleId="Akapitzlist1">
    <w:name w:val="Akapit z listą1"/>
    <w:basedOn w:val="Normalny"/>
    <w:link w:val="AkapitzlistZnak"/>
    <w:uiPriority w:val="99"/>
    <w:qFormat/>
    <w:rsid w:val="00435404"/>
    <w:pPr>
      <w:spacing w:after="0" w:line="240" w:lineRule="auto"/>
      <w:ind w:left="720"/>
      <w:contextualSpacing/>
    </w:pPr>
    <w:rPr>
      <w:rFonts w:ascii="Trebuchet MS" w:eastAsia="Times New Roman" w:hAnsi="Trebuchet MS"/>
      <w:sz w:val="20"/>
      <w:szCs w:val="24"/>
      <w:lang w:val="de-DE" w:eastAsia="de-DE"/>
    </w:rPr>
  </w:style>
  <w:style w:type="character" w:customStyle="1" w:styleId="AkapitzlistZnak">
    <w:name w:val="Akapit z listą Znak"/>
    <w:link w:val="Akapitzlist1"/>
    <w:uiPriority w:val="99"/>
    <w:rsid w:val="00435404"/>
    <w:rPr>
      <w:rFonts w:ascii="Trebuchet MS" w:eastAsia="Times New Roman" w:hAnsi="Trebuchet MS"/>
      <w:szCs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5E33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36172"/>
  </w:style>
  <w:style w:type="paragraph" w:customStyle="1" w:styleId="Default">
    <w:name w:val="Default"/>
    <w:rsid w:val="00C36172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fr-FR" w:eastAsia="en-GB"/>
    </w:rPr>
  </w:style>
  <w:style w:type="character" w:styleId="Uwydatnienie">
    <w:name w:val="Emphasis"/>
    <w:basedOn w:val="Domylnaczcionkaakapitu"/>
    <w:uiPriority w:val="20"/>
    <w:qFormat/>
    <w:rsid w:val="00C36172"/>
    <w:rPr>
      <w:i/>
      <w:iCs/>
    </w:rPr>
  </w:style>
  <w:style w:type="paragraph" w:styleId="Poprawka">
    <w:name w:val="Revision"/>
    <w:hidden/>
    <w:uiPriority w:val="99"/>
    <w:semiHidden/>
    <w:rsid w:val="00EB0B90"/>
    <w:rPr>
      <w:sz w:val="22"/>
      <w:szCs w:val="22"/>
      <w:lang w:eastAsia="en-US"/>
    </w:rPr>
  </w:style>
  <w:style w:type="paragraph" w:customStyle="1" w:styleId="Text1">
    <w:name w:val="Text 1"/>
    <w:basedOn w:val="Normalny"/>
    <w:rsid w:val="00D012F4"/>
    <w:pPr>
      <w:spacing w:after="240" w:line="240" w:lineRule="auto"/>
      <w:ind w:left="483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5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79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208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20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61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416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047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10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613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2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06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373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39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ee.pl/angielski-polski/t%C5%82umaczenie/comment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66BE-818F-4CE0-9DB0-ACCFB736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4081</Words>
  <Characters>24492</Characters>
  <Application>Microsoft Office Word</Application>
  <DocSecurity>0</DocSecurity>
  <Lines>204</Lines>
  <Paragraphs>57</Paragraphs>
  <ScaleCrop>false</ScaleCrop>
  <Company>MRR</Company>
  <LinksUpToDate>false</LinksUpToDate>
  <CharactersWithSpaces>28516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Spiewak</dc:creator>
  <cp:keywords/>
  <cp:lastModifiedBy>Katarzyna Wantoch-Rekowska</cp:lastModifiedBy>
  <cp:revision>9</cp:revision>
  <cp:lastPrinted>2018-03-12T18:03:00Z</cp:lastPrinted>
  <dcterms:created xsi:type="dcterms:W3CDTF">2018-03-13T17:02:00Z</dcterms:created>
  <dcterms:modified xsi:type="dcterms:W3CDTF">2020-12-07T08:51:00Z</dcterms:modified>
</cp:coreProperties>
</file>