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3A6A8" w14:textId="77777777" w:rsidR="003D1163" w:rsidRPr="00F90009" w:rsidRDefault="003D1163" w:rsidP="00CA7A78">
      <w:pPr>
        <w:jc w:val="center"/>
        <w:rPr>
          <w:rFonts w:ascii="Arial" w:hAnsi="Arial" w:cs="Arial"/>
        </w:rPr>
      </w:pPr>
    </w:p>
    <w:p w14:paraId="49DD39E5" w14:textId="77777777" w:rsidR="00F825FC" w:rsidRPr="00F90009" w:rsidRDefault="00F825FC" w:rsidP="00CA7A78">
      <w:pPr>
        <w:spacing w:after="240"/>
        <w:jc w:val="center"/>
        <w:rPr>
          <w:rFonts w:ascii="Arial" w:hAnsi="Arial" w:cs="Arial"/>
          <w:b/>
          <w:color w:val="365F91"/>
          <w:sz w:val="27"/>
          <w:szCs w:val="27"/>
        </w:rPr>
      </w:pPr>
      <w:r w:rsidRPr="00F90009">
        <w:rPr>
          <w:rFonts w:ascii="Arial" w:hAnsi="Arial" w:cs="Arial"/>
          <w:b/>
          <w:color w:val="365F91"/>
          <w:sz w:val="27"/>
          <w:szCs w:val="27"/>
        </w:rPr>
        <w:t>PROGRAM</w:t>
      </w:r>
    </w:p>
    <w:p w14:paraId="4702EF3E" w14:textId="77777777" w:rsidR="003D1163" w:rsidRDefault="006C7DE1" w:rsidP="006C7DE1">
      <w:pPr>
        <w:spacing w:after="240"/>
        <w:jc w:val="center"/>
        <w:rPr>
          <w:rFonts w:ascii="Arial" w:hAnsi="Arial" w:cs="Arial"/>
          <w:color w:val="365F91"/>
          <w:sz w:val="27"/>
          <w:szCs w:val="27"/>
        </w:rPr>
      </w:pPr>
      <w:r>
        <w:rPr>
          <w:rFonts w:ascii="Arial" w:hAnsi="Arial" w:cs="Arial"/>
          <w:color w:val="365F91"/>
          <w:sz w:val="27"/>
          <w:szCs w:val="27"/>
        </w:rPr>
        <w:t>Szkoleni</w:t>
      </w:r>
      <w:r w:rsidR="002711FA">
        <w:rPr>
          <w:rFonts w:ascii="Arial" w:hAnsi="Arial" w:cs="Arial"/>
          <w:color w:val="365F91"/>
          <w:sz w:val="27"/>
          <w:szCs w:val="27"/>
        </w:rPr>
        <w:t xml:space="preserve">e online </w:t>
      </w:r>
      <w:r>
        <w:rPr>
          <w:rFonts w:ascii="Arial" w:hAnsi="Arial" w:cs="Arial"/>
          <w:color w:val="365F91"/>
          <w:sz w:val="27"/>
          <w:szCs w:val="27"/>
        </w:rPr>
        <w:t xml:space="preserve">z wdrażania projektów dla beneficjentów </w:t>
      </w:r>
      <w:r w:rsidR="002711FA">
        <w:rPr>
          <w:rFonts w:ascii="Arial" w:hAnsi="Arial" w:cs="Arial"/>
          <w:color w:val="365F91"/>
          <w:sz w:val="27"/>
          <w:szCs w:val="27"/>
        </w:rPr>
        <w:br/>
      </w:r>
      <w:r>
        <w:rPr>
          <w:rFonts w:ascii="Arial" w:hAnsi="Arial" w:cs="Arial"/>
          <w:color w:val="365F91"/>
          <w:sz w:val="27"/>
          <w:szCs w:val="27"/>
        </w:rPr>
        <w:t>projektów regularnych z CT</w:t>
      </w:r>
      <w:r w:rsidR="002711FA">
        <w:rPr>
          <w:rFonts w:ascii="Arial" w:hAnsi="Arial" w:cs="Arial"/>
          <w:color w:val="365F91"/>
          <w:sz w:val="27"/>
          <w:szCs w:val="27"/>
        </w:rPr>
        <w:t>:</w:t>
      </w:r>
      <w:r>
        <w:rPr>
          <w:rFonts w:ascii="Arial" w:hAnsi="Arial" w:cs="Arial"/>
          <w:color w:val="365F91"/>
          <w:sz w:val="27"/>
          <w:szCs w:val="27"/>
        </w:rPr>
        <w:t xml:space="preserve"> „</w:t>
      </w:r>
      <w:r w:rsidR="008D2658">
        <w:rPr>
          <w:rFonts w:ascii="Arial" w:hAnsi="Arial" w:cs="Arial"/>
          <w:color w:val="365F91"/>
          <w:sz w:val="27"/>
          <w:szCs w:val="27"/>
        </w:rPr>
        <w:t>Środowisko</w:t>
      </w:r>
      <w:r>
        <w:rPr>
          <w:rFonts w:ascii="Arial" w:hAnsi="Arial" w:cs="Arial"/>
          <w:color w:val="365F91"/>
          <w:sz w:val="27"/>
          <w:szCs w:val="27"/>
        </w:rPr>
        <w:t xml:space="preserve">” </w:t>
      </w:r>
      <w:r w:rsidR="002711FA">
        <w:rPr>
          <w:rFonts w:ascii="Arial" w:hAnsi="Arial" w:cs="Arial"/>
          <w:color w:val="365F91"/>
          <w:sz w:val="27"/>
          <w:szCs w:val="27"/>
        </w:rPr>
        <w:t>i „Dostępność”</w:t>
      </w:r>
    </w:p>
    <w:p w14:paraId="56A10154" w14:textId="77777777" w:rsidR="009A53A6" w:rsidRPr="006C7DE1" w:rsidRDefault="002711FA" w:rsidP="002711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C7DE1">
        <w:rPr>
          <w:rFonts w:ascii="Arial" w:hAnsi="Arial" w:cs="Arial"/>
        </w:rPr>
        <w:t>4</w:t>
      </w:r>
      <w:r w:rsidR="00F825FC" w:rsidRPr="009A53A6">
        <w:rPr>
          <w:rFonts w:ascii="Arial" w:hAnsi="Arial" w:cs="Arial"/>
        </w:rPr>
        <w:t>.</w:t>
      </w:r>
      <w:r>
        <w:rPr>
          <w:rFonts w:ascii="Arial" w:hAnsi="Arial" w:cs="Arial"/>
        </w:rPr>
        <w:t>06</w:t>
      </w:r>
      <w:r w:rsidR="00CB18DF">
        <w:rPr>
          <w:rFonts w:ascii="Arial" w:hAnsi="Arial" w:cs="Arial"/>
        </w:rPr>
        <w:t>.20</w:t>
      </w:r>
      <w:r>
        <w:rPr>
          <w:rFonts w:ascii="Arial" w:hAnsi="Arial" w:cs="Arial"/>
        </w:rPr>
        <w:t>20</w:t>
      </w:r>
      <w:r w:rsidR="00CB18DF">
        <w:rPr>
          <w:rFonts w:ascii="Arial" w:hAnsi="Arial" w:cs="Arial"/>
        </w:rPr>
        <w:t xml:space="preserve"> r.</w:t>
      </w:r>
    </w:p>
    <w:p w14:paraId="79BCCB41" w14:textId="77777777" w:rsidR="003D1163" w:rsidRPr="00F90009" w:rsidRDefault="003D1163" w:rsidP="003D1163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02"/>
        <w:gridCol w:w="7164"/>
      </w:tblGrid>
      <w:tr w:rsidR="003D1163" w:rsidRPr="00F90009" w14:paraId="60FA5071" w14:textId="77777777" w:rsidTr="00B427DE">
        <w:trPr>
          <w:trHeight w:val="407"/>
        </w:trPr>
        <w:tc>
          <w:tcPr>
            <w:tcW w:w="1951" w:type="dxa"/>
            <w:shd w:val="clear" w:color="auto" w:fill="FFFFFF" w:themeFill="background1"/>
            <w:vAlign w:val="center"/>
          </w:tcPr>
          <w:p w14:paraId="5ACE715A" w14:textId="6A2F4F8C" w:rsidR="003D1163" w:rsidRPr="00F90009" w:rsidRDefault="00E50957" w:rsidP="00CA7A78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006C2">
              <w:rPr>
                <w:rFonts w:ascii="Arial" w:hAnsi="Arial" w:cs="Arial"/>
              </w:rPr>
              <w:t>9</w:t>
            </w:r>
            <w:r w:rsidR="003D1163" w:rsidRPr="00F90009">
              <w:rPr>
                <w:rFonts w:ascii="Arial" w:hAnsi="Arial" w:cs="Arial"/>
              </w:rPr>
              <w:t>:</w:t>
            </w:r>
            <w:r w:rsidR="00B006C2">
              <w:rPr>
                <w:rFonts w:ascii="Arial" w:hAnsi="Arial" w:cs="Arial"/>
              </w:rPr>
              <w:t>3</w:t>
            </w:r>
            <w:r w:rsidR="002711FA">
              <w:rPr>
                <w:rFonts w:ascii="Arial" w:hAnsi="Arial" w:cs="Arial"/>
              </w:rPr>
              <w:t>0</w:t>
            </w:r>
            <w:r w:rsidR="003D1163" w:rsidRPr="00F90009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09</w:t>
            </w:r>
            <w:r w:rsidR="003D1163" w:rsidRPr="00F90009">
              <w:rPr>
                <w:rFonts w:ascii="Arial" w:hAnsi="Arial" w:cs="Arial"/>
              </w:rPr>
              <w:t>:</w:t>
            </w:r>
            <w:r w:rsidR="00B006C2">
              <w:rPr>
                <w:rFonts w:ascii="Arial" w:hAnsi="Arial" w:cs="Arial"/>
              </w:rPr>
              <w:t>4</w:t>
            </w:r>
            <w:r w:rsidR="002711FA">
              <w:rPr>
                <w:rFonts w:ascii="Arial" w:hAnsi="Arial" w:cs="Arial"/>
              </w:rPr>
              <w:t>0</w:t>
            </w:r>
          </w:p>
        </w:tc>
        <w:tc>
          <w:tcPr>
            <w:tcW w:w="7337" w:type="dxa"/>
            <w:shd w:val="clear" w:color="auto" w:fill="FFFFFF" w:themeFill="background1"/>
            <w:vAlign w:val="center"/>
          </w:tcPr>
          <w:p w14:paraId="3CDF6389" w14:textId="77777777" w:rsidR="00F825FC" w:rsidRPr="006C7DE1" w:rsidRDefault="00F825FC" w:rsidP="006C7DE1">
            <w:pPr>
              <w:spacing w:before="120" w:after="120" w:line="360" w:lineRule="auto"/>
              <w:rPr>
                <w:rFonts w:ascii="Arial" w:hAnsi="Arial" w:cs="Arial"/>
              </w:rPr>
            </w:pPr>
            <w:r w:rsidRPr="006C7DE1">
              <w:rPr>
                <w:rFonts w:ascii="Arial" w:hAnsi="Arial" w:cs="Arial"/>
              </w:rPr>
              <w:t>Powitanie uczestników</w:t>
            </w:r>
          </w:p>
        </w:tc>
      </w:tr>
      <w:tr w:rsidR="008D2658" w:rsidRPr="00F90009" w14:paraId="2295F205" w14:textId="77777777" w:rsidTr="00DA68EC">
        <w:trPr>
          <w:trHeight w:val="1534"/>
        </w:trPr>
        <w:tc>
          <w:tcPr>
            <w:tcW w:w="1951" w:type="dxa"/>
            <w:shd w:val="clear" w:color="auto" w:fill="C6D9F1" w:themeFill="text2" w:themeFillTint="33"/>
            <w:vAlign w:val="center"/>
          </w:tcPr>
          <w:p w14:paraId="7DECD870" w14:textId="4CED4CC5" w:rsidR="008D2658" w:rsidRPr="00F90009" w:rsidRDefault="008D2658" w:rsidP="00CA7A78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</w:t>
            </w:r>
            <w:r w:rsidR="00B006C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 – 10:</w:t>
            </w:r>
            <w:r w:rsidR="00B006C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337" w:type="dxa"/>
            <w:shd w:val="clear" w:color="auto" w:fill="C6D9F1" w:themeFill="text2" w:themeFillTint="33"/>
            <w:vAlign w:val="center"/>
          </w:tcPr>
          <w:p w14:paraId="02383548" w14:textId="77777777" w:rsidR="008D2658" w:rsidRPr="008D2658" w:rsidRDefault="008D2658" w:rsidP="008D2658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8D2658">
              <w:rPr>
                <w:rFonts w:ascii="Arial" w:hAnsi="Arial" w:cs="Arial"/>
                <w:b/>
                <w:bCs/>
              </w:rPr>
              <w:t xml:space="preserve">Zarządzanie projektem </w:t>
            </w:r>
          </w:p>
          <w:p w14:paraId="4160B08C" w14:textId="77777777" w:rsidR="008D2658" w:rsidRDefault="008D2658" w:rsidP="008D2658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Zadania Partnera Wiodącego/Partnerów Projektu</w:t>
            </w:r>
          </w:p>
          <w:p w14:paraId="3561B6D7" w14:textId="77777777" w:rsidR="008D2658" w:rsidRPr="008D2658" w:rsidRDefault="008D2658" w:rsidP="008D2658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Wybór audytora</w:t>
            </w:r>
          </w:p>
          <w:p w14:paraId="00B027A2" w14:textId="77777777" w:rsidR="008D2658" w:rsidRDefault="008D2658" w:rsidP="006C7DE1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Zarządzanie finansowe (zaliczka, środki własne, przychody)</w:t>
            </w:r>
          </w:p>
          <w:p w14:paraId="00ED16F2" w14:textId="77777777" w:rsidR="008D2658" w:rsidRPr="00731F8A" w:rsidRDefault="008D2658" w:rsidP="00731F8A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Zmiany w trakcie trwania projektu</w:t>
            </w:r>
          </w:p>
        </w:tc>
      </w:tr>
      <w:tr w:rsidR="003D1163" w:rsidRPr="00F90009" w14:paraId="23991377" w14:textId="77777777" w:rsidTr="00B427DE">
        <w:trPr>
          <w:trHeight w:val="583"/>
        </w:trPr>
        <w:tc>
          <w:tcPr>
            <w:tcW w:w="1951" w:type="dxa"/>
            <w:shd w:val="clear" w:color="auto" w:fill="auto"/>
            <w:vAlign w:val="center"/>
          </w:tcPr>
          <w:p w14:paraId="6D728051" w14:textId="55BB0DF0" w:rsidR="003D1163" w:rsidRPr="00F90009" w:rsidRDefault="003D1163" w:rsidP="00CA7A78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90009">
              <w:rPr>
                <w:rFonts w:ascii="Arial" w:hAnsi="Arial" w:cs="Arial"/>
              </w:rPr>
              <w:t>1</w:t>
            </w:r>
            <w:r w:rsidR="002711FA">
              <w:rPr>
                <w:rFonts w:ascii="Arial" w:hAnsi="Arial" w:cs="Arial"/>
              </w:rPr>
              <w:t>0</w:t>
            </w:r>
            <w:r w:rsidRPr="00F90009">
              <w:rPr>
                <w:rFonts w:ascii="Arial" w:hAnsi="Arial" w:cs="Arial"/>
              </w:rPr>
              <w:t>:</w:t>
            </w:r>
            <w:r w:rsidR="00B006C2">
              <w:rPr>
                <w:rFonts w:ascii="Arial" w:hAnsi="Arial" w:cs="Arial"/>
              </w:rPr>
              <w:t>4</w:t>
            </w:r>
            <w:r w:rsidR="008D2658">
              <w:rPr>
                <w:rFonts w:ascii="Arial" w:hAnsi="Arial" w:cs="Arial"/>
              </w:rPr>
              <w:t>0</w:t>
            </w:r>
            <w:r w:rsidR="00580DA0">
              <w:rPr>
                <w:rFonts w:ascii="Arial" w:hAnsi="Arial" w:cs="Arial"/>
              </w:rPr>
              <w:t xml:space="preserve"> – 1</w:t>
            </w:r>
            <w:r w:rsidR="008D2658">
              <w:rPr>
                <w:rFonts w:ascii="Arial" w:hAnsi="Arial" w:cs="Arial"/>
              </w:rPr>
              <w:t>0</w:t>
            </w:r>
            <w:r w:rsidRPr="00F90009">
              <w:rPr>
                <w:rFonts w:ascii="Arial" w:hAnsi="Arial" w:cs="Arial"/>
              </w:rPr>
              <w:t>:</w:t>
            </w:r>
            <w:r w:rsidR="00B006C2">
              <w:rPr>
                <w:rFonts w:ascii="Arial" w:hAnsi="Arial" w:cs="Arial"/>
              </w:rPr>
              <w:t>5</w:t>
            </w:r>
            <w:r w:rsidR="008D2658">
              <w:rPr>
                <w:rFonts w:ascii="Arial" w:hAnsi="Arial" w:cs="Arial"/>
              </w:rPr>
              <w:t>5</w:t>
            </w:r>
          </w:p>
        </w:tc>
        <w:tc>
          <w:tcPr>
            <w:tcW w:w="7337" w:type="dxa"/>
            <w:shd w:val="clear" w:color="auto" w:fill="auto"/>
            <w:vAlign w:val="center"/>
          </w:tcPr>
          <w:p w14:paraId="5CB19474" w14:textId="77777777" w:rsidR="003D1163" w:rsidRPr="00F90009" w:rsidRDefault="003D1163" w:rsidP="00CA7A78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90009">
              <w:rPr>
                <w:rFonts w:ascii="Arial" w:hAnsi="Arial" w:cs="Arial"/>
              </w:rPr>
              <w:t xml:space="preserve">Przerwa </w:t>
            </w:r>
          </w:p>
        </w:tc>
      </w:tr>
      <w:tr w:rsidR="003D1163" w:rsidRPr="00F90009" w14:paraId="676BA071" w14:textId="77777777" w:rsidTr="00F90009">
        <w:tc>
          <w:tcPr>
            <w:tcW w:w="1951" w:type="dxa"/>
            <w:shd w:val="clear" w:color="auto" w:fill="C6D9F1" w:themeFill="text2" w:themeFillTint="33"/>
            <w:vAlign w:val="center"/>
          </w:tcPr>
          <w:p w14:paraId="428C703B" w14:textId="7F75BDAC" w:rsidR="003D1163" w:rsidRPr="00F90009" w:rsidRDefault="00580DA0" w:rsidP="00CA7A78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D2658">
              <w:rPr>
                <w:rFonts w:ascii="Arial" w:hAnsi="Arial" w:cs="Arial"/>
              </w:rPr>
              <w:t>0</w:t>
            </w:r>
            <w:r w:rsidR="00E50957">
              <w:rPr>
                <w:rFonts w:ascii="Arial" w:hAnsi="Arial" w:cs="Arial"/>
              </w:rPr>
              <w:t>:</w:t>
            </w:r>
            <w:r w:rsidR="00B006C2">
              <w:rPr>
                <w:rFonts w:ascii="Arial" w:hAnsi="Arial" w:cs="Arial"/>
              </w:rPr>
              <w:t>5</w:t>
            </w:r>
            <w:r w:rsidR="008D265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– 1</w:t>
            </w:r>
            <w:r w:rsidR="00B006C2">
              <w:rPr>
                <w:rFonts w:ascii="Arial" w:hAnsi="Arial" w:cs="Arial"/>
              </w:rPr>
              <w:t>2</w:t>
            </w:r>
            <w:r w:rsidR="003D1163" w:rsidRPr="00F90009">
              <w:rPr>
                <w:rFonts w:ascii="Arial" w:hAnsi="Arial" w:cs="Arial"/>
              </w:rPr>
              <w:t>:</w:t>
            </w:r>
            <w:r w:rsidR="00B006C2">
              <w:rPr>
                <w:rFonts w:ascii="Arial" w:hAnsi="Arial" w:cs="Arial"/>
              </w:rPr>
              <w:t>2</w:t>
            </w:r>
            <w:r w:rsidR="008D2658">
              <w:rPr>
                <w:rFonts w:ascii="Arial" w:hAnsi="Arial" w:cs="Arial"/>
              </w:rPr>
              <w:t>5</w:t>
            </w:r>
          </w:p>
        </w:tc>
        <w:tc>
          <w:tcPr>
            <w:tcW w:w="7337" w:type="dxa"/>
            <w:shd w:val="clear" w:color="auto" w:fill="C6D9F1" w:themeFill="text2" w:themeFillTint="33"/>
            <w:vAlign w:val="center"/>
          </w:tcPr>
          <w:p w14:paraId="20BA6386" w14:textId="77777777" w:rsidR="008D2658" w:rsidRPr="008D2658" w:rsidRDefault="008D2658" w:rsidP="008D2658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8D2658">
              <w:rPr>
                <w:rFonts w:ascii="Arial" w:hAnsi="Arial" w:cs="Arial"/>
                <w:b/>
                <w:bCs/>
              </w:rPr>
              <w:t>Monitoring i raportowanie</w:t>
            </w:r>
          </w:p>
          <w:p w14:paraId="2988C839" w14:textId="77777777" w:rsidR="008D2658" w:rsidRDefault="008D2658" w:rsidP="006C7DE1">
            <w:pPr>
              <w:pStyle w:val="Akapitzlist"/>
              <w:numPr>
                <w:ilvl w:val="0"/>
                <w:numId w:val="2"/>
              </w:num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Harmonogram raportowania</w:t>
            </w:r>
          </w:p>
          <w:p w14:paraId="7F76038D" w14:textId="77777777" w:rsidR="001C2066" w:rsidRDefault="006C7DE1" w:rsidP="006C7DE1">
            <w:pPr>
              <w:pStyle w:val="Akapitzlist"/>
              <w:numPr>
                <w:ilvl w:val="0"/>
                <w:numId w:val="2"/>
              </w:num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Raport </w:t>
            </w:r>
            <w:r w:rsidR="00E50957">
              <w:rPr>
                <w:rFonts w:ascii="Arial" w:hAnsi="Arial" w:cs="Arial"/>
              </w:rPr>
              <w:t>okresowy</w:t>
            </w:r>
            <w:r>
              <w:rPr>
                <w:rFonts w:ascii="Arial" w:hAnsi="Arial" w:cs="Arial"/>
              </w:rPr>
              <w:t xml:space="preserve"> </w:t>
            </w:r>
            <w:r w:rsidR="008D2658">
              <w:rPr>
                <w:rFonts w:ascii="Arial" w:hAnsi="Arial" w:cs="Arial"/>
              </w:rPr>
              <w:t>i końcowy</w:t>
            </w:r>
          </w:p>
          <w:p w14:paraId="6D73380C" w14:textId="77777777" w:rsidR="008D2658" w:rsidRDefault="008D2658" w:rsidP="006C7DE1">
            <w:pPr>
              <w:pStyle w:val="Akapitzlist"/>
              <w:numPr>
                <w:ilvl w:val="0"/>
                <w:numId w:val="2"/>
              </w:num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Wskaźniki realizacji projektu</w:t>
            </w:r>
          </w:p>
          <w:p w14:paraId="783A2010" w14:textId="2FD560DF" w:rsidR="008D2658" w:rsidRDefault="008D2658" w:rsidP="006C7DE1">
            <w:pPr>
              <w:pStyle w:val="Akapitzlist"/>
              <w:numPr>
                <w:ilvl w:val="0"/>
                <w:numId w:val="2"/>
              </w:num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Wizyty monitorujące</w:t>
            </w:r>
            <w:r w:rsidR="00392841">
              <w:rPr>
                <w:rFonts w:ascii="Arial" w:hAnsi="Arial" w:cs="Arial"/>
              </w:rPr>
              <w:t xml:space="preserve">, </w:t>
            </w:r>
            <w:r w:rsidR="00392841" w:rsidRPr="00392841">
              <w:rPr>
                <w:rFonts w:ascii="Arial" w:hAnsi="Arial" w:cs="Arial"/>
              </w:rPr>
              <w:t>kontrole na miejscu</w:t>
            </w:r>
          </w:p>
          <w:p w14:paraId="68ED01D1" w14:textId="77777777" w:rsidR="00731F8A" w:rsidRPr="00731F8A" w:rsidRDefault="008D2658" w:rsidP="00731F8A">
            <w:pPr>
              <w:pStyle w:val="Akapitzlist"/>
              <w:numPr>
                <w:ilvl w:val="0"/>
                <w:numId w:val="2"/>
              </w:num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Zamykanie i trwałość projektu</w:t>
            </w:r>
          </w:p>
        </w:tc>
      </w:tr>
      <w:tr w:rsidR="00580DA0" w:rsidRPr="00F90009" w14:paraId="59DF0780" w14:textId="77777777" w:rsidTr="00580DA0">
        <w:tc>
          <w:tcPr>
            <w:tcW w:w="1951" w:type="dxa"/>
            <w:shd w:val="clear" w:color="auto" w:fill="auto"/>
            <w:vAlign w:val="center"/>
          </w:tcPr>
          <w:p w14:paraId="26F6F003" w14:textId="6D8AB29A" w:rsidR="00580DA0" w:rsidRPr="00F90009" w:rsidRDefault="00580DA0" w:rsidP="00580DA0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90009">
              <w:rPr>
                <w:rFonts w:ascii="Arial" w:hAnsi="Arial" w:cs="Arial"/>
              </w:rPr>
              <w:t>1</w:t>
            </w:r>
            <w:r w:rsidR="00B006C2">
              <w:rPr>
                <w:rFonts w:ascii="Arial" w:hAnsi="Arial" w:cs="Arial"/>
              </w:rPr>
              <w:t>2</w:t>
            </w:r>
            <w:r w:rsidRPr="00F90009">
              <w:rPr>
                <w:rFonts w:ascii="Arial" w:hAnsi="Arial" w:cs="Arial"/>
              </w:rPr>
              <w:t>:</w:t>
            </w:r>
            <w:r w:rsidR="00B006C2">
              <w:rPr>
                <w:rFonts w:ascii="Arial" w:hAnsi="Arial" w:cs="Arial"/>
              </w:rPr>
              <w:t>2</w:t>
            </w:r>
            <w:r w:rsidR="00731F8A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– 1</w:t>
            </w:r>
            <w:r w:rsidR="002711FA">
              <w:rPr>
                <w:rFonts w:ascii="Arial" w:hAnsi="Arial" w:cs="Arial"/>
              </w:rPr>
              <w:t>2</w:t>
            </w:r>
            <w:r w:rsidR="000B5F56">
              <w:rPr>
                <w:rFonts w:ascii="Arial" w:hAnsi="Arial" w:cs="Arial"/>
              </w:rPr>
              <w:t>:</w:t>
            </w:r>
            <w:r w:rsidR="00B006C2">
              <w:rPr>
                <w:rFonts w:ascii="Arial" w:hAnsi="Arial" w:cs="Arial"/>
              </w:rPr>
              <w:t>4</w:t>
            </w:r>
            <w:r w:rsidR="00731F8A">
              <w:rPr>
                <w:rFonts w:ascii="Arial" w:hAnsi="Arial" w:cs="Arial"/>
              </w:rPr>
              <w:t>0</w:t>
            </w:r>
          </w:p>
        </w:tc>
        <w:tc>
          <w:tcPr>
            <w:tcW w:w="7337" w:type="dxa"/>
            <w:shd w:val="clear" w:color="auto" w:fill="auto"/>
            <w:vAlign w:val="center"/>
          </w:tcPr>
          <w:p w14:paraId="6A625836" w14:textId="77777777" w:rsidR="00580DA0" w:rsidRPr="00F90009" w:rsidRDefault="002711FA" w:rsidP="00580DA0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Przerwa</w:t>
            </w:r>
          </w:p>
        </w:tc>
      </w:tr>
      <w:tr w:rsidR="006C7DE1" w:rsidRPr="00F90009" w14:paraId="0E552D0B" w14:textId="77777777" w:rsidTr="00F90009">
        <w:tc>
          <w:tcPr>
            <w:tcW w:w="1951" w:type="dxa"/>
            <w:shd w:val="clear" w:color="auto" w:fill="C6D9F1" w:themeFill="text2" w:themeFillTint="33"/>
            <w:vAlign w:val="center"/>
          </w:tcPr>
          <w:p w14:paraId="5C2FAB51" w14:textId="253546FE" w:rsidR="006C7DE1" w:rsidRDefault="006C7DE1" w:rsidP="00CA7A78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711F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:</w:t>
            </w:r>
            <w:r w:rsidR="00B006C2">
              <w:rPr>
                <w:rFonts w:ascii="Arial" w:hAnsi="Arial" w:cs="Arial"/>
              </w:rPr>
              <w:t>4</w:t>
            </w:r>
            <w:r w:rsidR="00731F8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– 1</w:t>
            </w:r>
            <w:r w:rsidR="00731F8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:</w:t>
            </w:r>
            <w:r w:rsidR="00B006C2">
              <w:rPr>
                <w:rFonts w:ascii="Arial" w:hAnsi="Arial" w:cs="Arial"/>
              </w:rPr>
              <w:t>4</w:t>
            </w:r>
            <w:r w:rsidR="00731F8A">
              <w:rPr>
                <w:rFonts w:ascii="Arial" w:hAnsi="Arial" w:cs="Arial"/>
              </w:rPr>
              <w:t>5</w:t>
            </w:r>
          </w:p>
        </w:tc>
        <w:tc>
          <w:tcPr>
            <w:tcW w:w="7337" w:type="dxa"/>
            <w:shd w:val="clear" w:color="auto" w:fill="C6D9F1" w:themeFill="text2" w:themeFillTint="33"/>
            <w:vAlign w:val="center"/>
          </w:tcPr>
          <w:p w14:paraId="2BCC18E5" w14:textId="77777777" w:rsidR="00731F8A" w:rsidRPr="00731F8A" w:rsidRDefault="00731F8A" w:rsidP="00731F8A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731F8A">
              <w:rPr>
                <w:rFonts w:ascii="Arial" w:hAnsi="Arial" w:cs="Arial"/>
                <w:b/>
                <w:bCs/>
              </w:rPr>
              <w:t>Weryfikacja wydatków i zamówienia publiczne</w:t>
            </w:r>
          </w:p>
          <w:p w14:paraId="4FE3D432" w14:textId="77777777" w:rsidR="006C7DE1" w:rsidRDefault="00731F8A" w:rsidP="00580DA0">
            <w:pPr>
              <w:pStyle w:val="Akapitzlist"/>
              <w:numPr>
                <w:ilvl w:val="0"/>
                <w:numId w:val="2"/>
              </w:num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Dokumentowanie wydatków</w:t>
            </w:r>
          </w:p>
          <w:p w14:paraId="7250552F" w14:textId="6A9C48A7" w:rsidR="00731F8A" w:rsidRDefault="00731F8A" w:rsidP="00580DA0">
            <w:pPr>
              <w:pStyle w:val="Akapitzlist"/>
              <w:numPr>
                <w:ilvl w:val="0"/>
                <w:numId w:val="2"/>
              </w:num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Audyt</w:t>
            </w:r>
            <w:r w:rsidR="00392841">
              <w:rPr>
                <w:rFonts w:ascii="Arial" w:hAnsi="Arial" w:cs="Arial"/>
              </w:rPr>
              <w:t xml:space="preserve"> projektu</w:t>
            </w:r>
            <w:r>
              <w:rPr>
                <w:rFonts w:ascii="Arial" w:hAnsi="Arial" w:cs="Arial"/>
              </w:rPr>
              <w:t xml:space="preserve"> </w:t>
            </w:r>
          </w:p>
          <w:p w14:paraId="0EE0CFCF" w14:textId="77777777" w:rsidR="00731F8A" w:rsidRDefault="00731F8A" w:rsidP="00580DA0">
            <w:pPr>
              <w:pStyle w:val="Akapitzlist"/>
              <w:numPr>
                <w:ilvl w:val="0"/>
                <w:numId w:val="2"/>
              </w:num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Nieprawidłowości i odzyskiwanie środków</w:t>
            </w:r>
          </w:p>
          <w:p w14:paraId="6190E2AF" w14:textId="77777777" w:rsidR="00731F8A" w:rsidRDefault="00731F8A" w:rsidP="00580DA0">
            <w:pPr>
              <w:pStyle w:val="Akapitzlist"/>
              <w:numPr>
                <w:ilvl w:val="0"/>
                <w:numId w:val="2"/>
              </w:num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Zamówienia publiczne i konkurencyjność</w:t>
            </w:r>
          </w:p>
        </w:tc>
      </w:tr>
      <w:tr w:rsidR="002F29D8" w:rsidRPr="00F90009" w14:paraId="7F325DA7" w14:textId="77777777" w:rsidTr="002F29D8">
        <w:tc>
          <w:tcPr>
            <w:tcW w:w="1951" w:type="dxa"/>
            <w:shd w:val="clear" w:color="auto" w:fill="auto"/>
            <w:vAlign w:val="center"/>
          </w:tcPr>
          <w:p w14:paraId="74ADADD3" w14:textId="7E3CA298" w:rsidR="002F29D8" w:rsidRDefault="002F29D8" w:rsidP="00CA7A78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731F8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:</w:t>
            </w:r>
            <w:r w:rsidR="00B006C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5 – 1</w:t>
            </w:r>
            <w:r w:rsidR="00B006C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:</w:t>
            </w:r>
            <w:r w:rsidR="00B006C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337" w:type="dxa"/>
            <w:shd w:val="clear" w:color="auto" w:fill="auto"/>
            <w:vAlign w:val="center"/>
          </w:tcPr>
          <w:p w14:paraId="45F265A6" w14:textId="77777777" w:rsidR="002F29D8" w:rsidRPr="002F29D8" w:rsidRDefault="002F29D8" w:rsidP="002F29D8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Przerwa</w:t>
            </w:r>
          </w:p>
        </w:tc>
      </w:tr>
      <w:tr w:rsidR="00580DA0" w:rsidRPr="00F90009" w14:paraId="6FBA9690" w14:textId="77777777" w:rsidTr="00F90009">
        <w:tc>
          <w:tcPr>
            <w:tcW w:w="1951" w:type="dxa"/>
            <w:shd w:val="clear" w:color="auto" w:fill="C6D9F1" w:themeFill="text2" w:themeFillTint="33"/>
            <w:vAlign w:val="center"/>
          </w:tcPr>
          <w:p w14:paraId="4A3FD364" w14:textId="3475639C" w:rsidR="00580DA0" w:rsidRDefault="000B5F56" w:rsidP="00CA7A78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006C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:</w:t>
            </w:r>
            <w:r w:rsidR="00B006C2">
              <w:rPr>
                <w:rFonts w:ascii="Arial" w:hAnsi="Arial" w:cs="Arial"/>
              </w:rPr>
              <w:t>0</w:t>
            </w:r>
            <w:r w:rsidR="002F29D8">
              <w:rPr>
                <w:rFonts w:ascii="Arial" w:hAnsi="Arial" w:cs="Arial"/>
              </w:rPr>
              <w:t>0</w:t>
            </w:r>
            <w:r w:rsidR="00580DA0">
              <w:rPr>
                <w:rFonts w:ascii="Arial" w:hAnsi="Arial" w:cs="Arial"/>
              </w:rPr>
              <w:t xml:space="preserve"> –</w:t>
            </w:r>
            <w:r w:rsidR="00D87D27">
              <w:rPr>
                <w:rFonts w:ascii="Arial" w:hAnsi="Arial" w:cs="Arial"/>
              </w:rPr>
              <w:t xml:space="preserve"> 1</w:t>
            </w:r>
            <w:r w:rsidR="00731F8A">
              <w:rPr>
                <w:rFonts w:ascii="Arial" w:hAnsi="Arial" w:cs="Arial"/>
              </w:rPr>
              <w:t>4</w:t>
            </w:r>
            <w:r w:rsidR="002711FA">
              <w:rPr>
                <w:rFonts w:ascii="Arial" w:hAnsi="Arial" w:cs="Arial"/>
              </w:rPr>
              <w:t>:</w:t>
            </w:r>
            <w:r w:rsidR="00B006C2">
              <w:rPr>
                <w:rFonts w:ascii="Arial" w:hAnsi="Arial" w:cs="Arial"/>
              </w:rPr>
              <w:t>3</w:t>
            </w:r>
            <w:bookmarkStart w:id="0" w:name="_GoBack"/>
            <w:bookmarkEnd w:id="0"/>
            <w:r w:rsidR="002F29D8">
              <w:rPr>
                <w:rFonts w:ascii="Arial" w:hAnsi="Arial" w:cs="Arial"/>
              </w:rPr>
              <w:t>0</w:t>
            </w:r>
          </w:p>
        </w:tc>
        <w:tc>
          <w:tcPr>
            <w:tcW w:w="7337" w:type="dxa"/>
            <w:shd w:val="clear" w:color="auto" w:fill="C6D9F1" w:themeFill="text2" w:themeFillTint="33"/>
            <w:vAlign w:val="center"/>
          </w:tcPr>
          <w:p w14:paraId="0D9D89C2" w14:textId="77777777" w:rsidR="00D87D27" w:rsidRPr="00731F8A" w:rsidRDefault="00580DA0" w:rsidP="00731F8A">
            <w:pPr>
              <w:pStyle w:val="Akapitzlist"/>
              <w:numPr>
                <w:ilvl w:val="0"/>
                <w:numId w:val="2"/>
              </w:num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Informacja i promocja w ramach projektów</w:t>
            </w:r>
          </w:p>
        </w:tc>
      </w:tr>
    </w:tbl>
    <w:p w14:paraId="642F1044" w14:textId="77777777" w:rsidR="001C2066" w:rsidRPr="002711FA" w:rsidRDefault="001C2066" w:rsidP="002711FA">
      <w:pPr>
        <w:spacing w:before="120" w:after="120" w:line="360" w:lineRule="auto"/>
        <w:rPr>
          <w:rFonts w:ascii="Arial" w:hAnsi="Arial" w:cs="Arial"/>
        </w:rPr>
      </w:pPr>
    </w:p>
    <w:sectPr w:rsidR="001C2066" w:rsidRPr="002711FA" w:rsidSect="002738ED">
      <w:headerReference w:type="default" r:id="rId7"/>
      <w:pgSz w:w="11906" w:h="16838"/>
      <w:pgMar w:top="1417" w:right="1417" w:bottom="1417" w:left="1417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92BC4" w14:textId="77777777" w:rsidR="00D2061D" w:rsidRDefault="00D2061D" w:rsidP="002738ED">
      <w:r>
        <w:separator/>
      </w:r>
    </w:p>
  </w:endnote>
  <w:endnote w:type="continuationSeparator" w:id="0">
    <w:p w14:paraId="116264B2" w14:textId="77777777" w:rsidR="00D2061D" w:rsidRDefault="00D2061D" w:rsidP="0027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1BC13" w14:textId="77777777" w:rsidR="00D2061D" w:rsidRDefault="00D2061D" w:rsidP="002738ED">
      <w:r>
        <w:separator/>
      </w:r>
    </w:p>
  </w:footnote>
  <w:footnote w:type="continuationSeparator" w:id="0">
    <w:p w14:paraId="098760FE" w14:textId="77777777" w:rsidR="00D2061D" w:rsidRDefault="00D2061D" w:rsidP="00273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FAEAB" w14:textId="77777777" w:rsidR="00580DA0" w:rsidRDefault="00580DA0" w:rsidP="009A53A6">
    <w:pPr>
      <w:pStyle w:val="Nagwek1"/>
      <w:jc w:val="center"/>
    </w:pPr>
    <w:r>
      <w:rPr>
        <w:noProof/>
        <w:lang w:eastAsia="pl-PL" w:bidi="ar-SA"/>
      </w:rPr>
      <w:drawing>
        <wp:inline distT="0" distB="0" distL="0" distR="0" wp14:anchorId="2513CFA6" wp14:editId="0411CD87">
          <wp:extent cx="4610100" cy="1160209"/>
          <wp:effectExtent l="19050" t="0" r="0" b="0"/>
          <wp:docPr id="2" name="Obraz 1" descr="Z:\2014-2020 POLAND-RUSSIA\PROMOTION\PL-RU Logo\Logo\PL RU_EU_zestawie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2014-2020 POLAND-RUSSIA\PROMOTION\PL-RU Logo\Logo\PL RU_EU_zestawien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1602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51C4B"/>
    <w:multiLevelType w:val="hybridMultilevel"/>
    <w:tmpl w:val="39783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215E71"/>
    <w:multiLevelType w:val="hybridMultilevel"/>
    <w:tmpl w:val="CFFA68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22FF5"/>
    <w:multiLevelType w:val="hybridMultilevel"/>
    <w:tmpl w:val="EA8829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63"/>
    <w:rsid w:val="000176C1"/>
    <w:rsid w:val="00017C14"/>
    <w:rsid w:val="00081C42"/>
    <w:rsid w:val="000B5F56"/>
    <w:rsid w:val="001A7CE2"/>
    <w:rsid w:val="001B5838"/>
    <w:rsid w:val="001C1724"/>
    <w:rsid w:val="001C2066"/>
    <w:rsid w:val="002711FA"/>
    <w:rsid w:val="002738ED"/>
    <w:rsid w:val="002F29D8"/>
    <w:rsid w:val="0030756C"/>
    <w:rsid w:val="00325443"/>
    <w:rsid w:val="00325FDD"/>
    <w:rsid w:val="00326837"/>
    <w:rsid w:val="00392841"/>
    <w:rsid w:val="003D1163"/>
    <w:rsid w:val="004068B5"/>
    <w:rsid w:val="00415B19"/>
    <w:rsid w:val="00416C8C"/>
    <w:rsid w:val="00460B54"/>
    <w:rsid w:val="004860E3"/>
    <w:rsid w:val="00532D86"/>
    <w:rsid w:val="00580DA0"/>
    <w:rsid w:val="00596676"/>
    <w:rsid w:val="005969C0"/>
    <w:rsid w:val="006077AE"/>
    <w:rsid w:val="00622BA9"/>
    <w:rsid w:val="006300B6"/>
    <w:rsid w:val="006B7943"/>
    <w:rsid w:val="006C7DE1"/>
    <w:rsid w:val="006E5483"/>
    <w:rsid w:val="00731F8A"/>
    <w:rsid w:val="00805641"/>
    <w:rsid w:val="008145D8"/>
    <w:rsid w:val="008D2658"/>
    <w:rsid w:val="00930423"/>
    <w:rsid w:val="009506FF"/>
    <w:rsid w:val="009A53A6"/>
    <w:rsid w:val="00A03036"/>
    <w:rsid w:val="00B006C2"/>
    <w:rsid w:val="00B427DE"/>
    <w:rsid w:val="00B85A2C"/>
    <w:rsid w:val="00BC6561"/>
    <w:rsid w:val="00C1722F"/>
    <w:rsid w:val="00CA7A78"/>
    <w:rsid w:val="00CB18DF"/>
    <w:rsid w:val="00CE7CEB"/>
    <w:rsid w:val="00D2061D"/>
    <w:rsid w:val="00D87D27"/>
    <w:rsid w:val="00D97AD3"/>
    <w:rsid w:val="00E50957"/>
    <w:rsid w:val="00E74417"/>
    <w:rsid w:val="00F63BC5"/>
    <w:rsid w:val="00F825FC"/>
    <w:rsid w:val="00F9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8211"/>
  <w15:docId w15:val="{707F9E4C-63AB-45F2-A09B-DA939CC3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D1163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3D1163"/>
    <w:pPr>
      <w:keepNext/>
      <w:spacing w:before="240" w:after="120"/>
    </w:pPr>
    <w:rPr>
      <w:rFonts w:ascii="Arial" w:hAnsi="Arial"/>
      <w:sz w:val="28"/>
      <w:szCs w:val="28"/>
    </w:rPr>
  </w:style>
  <w:style w:type="paragraph" w:styleId="Stopka">
    <w:name w:val="footer"/>
    <w:basedOn w:val="Normalny"/>
    <w:link w:val="StopkaZnak"/>
    <w:rsid w:val="003D116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3D1163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3D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1163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116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2738E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738E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F825FC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3A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3A6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1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CPE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Wantoch-Rekowska</dc:creator>
  <cp:lastModifiedBy>Katarzyna Wantoch-Rekowska</cp:lastModifiedBy>
  <cp:revision>4</cp:revision>
  <dcterms:created xsi:type="dcterms:W3CDTF">2020-06-01T12:47:00Z</dcterms:created>
  <dcterms:modified xsi:type="dcterms:W3CDTF">2020-06-02T14:39:00Z</dcterms:modified>
</cp:coreProperties>
</file>